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3EE" w14:textId="588F15A2" w:rsidR="00A60A5D" w:rsidRDefault="00452477" w:rsidP="00A60A5D">
      <w:pPr>
        <w:rPr>
          <w:sz w:val="24"/>
        </w:rPr>
      </w:pPr>
      <w:bookmarkStart w:id="0" w:name="_Hlk155944554"/>
      <w:r>
        <w:rPr>
          <w:sz w:val="24"/>
        </w:rPr>
        <w:t>R</w:t>
      </w:r>
      <w:r w:rsidR="005C0D8D">
        <w:rPr>
          <w:sz w:val="24"/>
        </w:rPr>
        <w:t>ST</w:t>
      </w:r>
      <w:r>
        <w:rPr>
          <w:sz w:val="24"/>
        </w:rPr>
        <w:t>.</w:t>
      </w:r>
      <w:r w:rsidR="00DE0DF4">
        <w:rPr>
          <w:sz w:val="24"/>
        </w:rPr>
        <w:t>52</w:t>
      </w:r>
      <w:r w:rsidR="00AD2DBA">
        <w:rPr>
          <w:sz w:val="24"/>
        </w:rPr>
        <w:t>4</w:t>
      </w:r>
      <w:r w:rsidR="00C85CD4">
        <w:rPr>
          <w:sz w:val="24"/>
        </w:rPr>
        <w:t>.</w:t>
      </w:r>
      <w:r w:rsidR="0022035D">
        <w:rPr>
          <w:sz w:val="24"/>
        </w:rPr>
        <w:t>9</w:t>
      </w:r>
      <w:r w:rsidR="00AD2DBA">
        <w:rPr>
          <w:sz w:val="24"/>
        </w:rPr>
        <w:t>.</w:t>
      </w:r>
      <w:r w:rsidR="00DE0DF4">
        <w:rPr>
          <w:sz w:val="24"/>
        </w:rPr>
        <w:t>202</w:t>
      </w:r>
      <w:r w:rsidR="005163A0">
        <w:rPr>
          <w:sz w:val="24"/>
        </w:rPr>
        <w:t>5</w:t>
      </w:r>
    </w:p>
    <w:p w14:paraId="1818BBFA" w14:textId="089C1FDA" w:rsidR="00C85CD4" w:rsidRPr="00A60A5D" w:rsidRDefault="00C85CD4" w:rsidP="00C85CD4">
      <w:pPr>
        <w:jc w:val="right"/>
        <w:rPr>
          <w:sz w:val="24"/>
        </w:rPr>
      </w:pPr>
      <w:r>
        <w:rPr>
          <w:sz w:val="24"/>
        </w:rPr>
        <w:t xml:space="preserve">Nowa Wieś Lęborska, </w:t>
      </w:r>
      <w:r w:rsidR="002F2947">
        <w:rPr>
          <w:sz w:val="24"/>
        </w:rPr>
        <w:t>14</w:t>
      </w:r>
      <w:r>
        <w:rPr>
          <w:sz w:val="24"/>
        </w:rPr>
        <w:t>.0</w:t>
      </w:r>
      <w:r w:rsidR="005163A0">
        <w:rPr>
          <w:sz w:val="24"/>
        </w:rPr>
        <w:t>3</w:t>
      </w:r>
      <w:r>
        <w:rPr>
          <w:sz w:val="24"/>
        </w:rPr>
        <w:t>.202</w:t>
      </w:r>
      <w:r w:rsidR="005163A0">
        <w:rPr>
          <w:sz w:val="24"/>
        </w:rPr>
        <w:t>5</w:t>
      </w:r>
      <w:r>
        <w:rPr>
          <w:sz w:val="24"/>
        </w:rPr>
        <w:t xml:space="preserve"> r.</w:t>
      </w:r>
    </w:p>
    <w:p w14:paraId="07F0297C" w14:textId="77777777"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14:paraId="23742E59" w14:textId="01568C78"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="0022035D">
        <w:rPr>
          <w:b/>
        </w:rPr>
        <w:t>e</w:t>
      </w:r>
      <w:r w:rsidR="0022035D" w:rsidRPr="0022035D">
        <w:rPr>
          <w:b/>
        </w:rPr>
        <w:t>dukacj</w:t>
      </w:r>
      <w:r w:rsidR="0022035D">
        <w:rPr>
          <w:b/>
        </w:rPr>
        <w:t>i</w:t>
      </w:r>
      <w:r w:rsidR="0022035D" w:rsidRPr="0022035D">
        <w:rPr>
          <w:b/>
        </w:rPr>
        <w:t xml:space="preserve"> ekologiczn</w:t>
      </w:r>
      <w:r w:rsidR="0022035D">
        <w:rPr>
          <w:b/>
        </w:rPr>
        <w:t>ej</w:t>
      </w:r>
      <w:r w:rsidR="0022035D" w:rsidRPr="0022035D">
        <w:rPr>
          <w:b/>
        </w:rPr>
        <w:t xml:space="preserve"> oraz propagowani</w:t>
      </w:r>
      <w:r w:rsidR="0022035D">
        <w:rPr>
          <w:b/>
        </w:rPr>
        <w:t>a</w:t>
      </w:r>
      <w:r w:rsidR="0022035D" w:rsidRPr="0022035D">
        <w:rPr>
          <w:b/>
        </w:rPr>
        <w:t xml:space="preserve"> działań proekologicznych i zasady zrównoważonego rozwoju</w:t>
      </w:r>
      <w:r w:rsidRPr="00CB7E79">
        <w:rPr>
          <w:b/>
        </w:rPr>
        <w:t xml:space="preserve">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5163A0">
        <w:rPr>
          <w:b/>
        </w:rPr>
        <w:t>5</w:t>
      </w:r>
      <w:r w:rsidRPr="00CB7E79">
        <w:rPr>
          <w:b/>
        </w:rPr>
        <w:t xml:space="preserve"> r.</w:t>
      </w:r>
    </w:p>
    <w:p w14:paraId="3B22DDEE" w14:textId="6BFAB661"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</w:t>
      </w:r>
      <w:r w:rsidR="005163A0">
        <w:rPr>
          <w:rFonts w:ascii="Calibri" w:hAnsi="Calibri" w:cs="Calibri"/>
          <w:bCs/>
          <w:iCs/>
        </w:rPr>
        <w:t xml:space="preserve">Dz. U. z </w:t>
      </w:r>
      <w:r w:rsidR="005163A0" w:rsidRPr="00721FA8">
        <w:rPr>
          <w:rFonts w:ascii="Calibri" w:hAnsi="Calibri" w:cs="Calibri"/>
          <w:bCs/>
          <w:iCs/>
        </w:rPr>
        <w:t>2024 r., poz. 1491</w:t>
      </w:r>
      <w:r>
        <w:t xml:space="preserve">)  oraz Uchwały Nr </w:t>
      </w:r>
      <w:r w:rsidR="005163A0" w:rsidRPr="00721FA8">
        <w:rPr>
          <w:rFonts w:ascii="Calibri" w:hAnsi="Calibri" w:cs="Calibri"/>
          <w:bCs/>
        </w:rPr>
        <w:t xml:space="preserve">IX/102/24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Rady Gminy Nowa Wieś Lęborska </w:t>
      </w:r>
      <w:r w:rsidR="005163A0" w:rsidRPr="00721FA8">
        <w:rPr>
          <w:rFonts w:ascii="Calibri" w:hAnsi="Calibri" w:cs="Calibri"/>
        </w:rPr>
        <w:t>z</w:t>
      </w:r>
      <w:r w:rsidR="005163A0" w:rsidRPr="00721FA8">
        <w:rPr>
          <w:rFonts w:ascii="Calibri" w:hAnsi="Calibri" w:cs="Calibri"/>
          <w:b/>
        </w:rPr>
        <w:t xml:space="preserve">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dnia 29 listopada 2024 </w:t>
      </w:r>
      <w:r>
        <w:t>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5163A0">
        <w:t>5</w:t>
      </w:r>
    </w:p>
    <w:p w14:paraId="43A8C5E2" w14:textId="77777777" w:rsidR="00A7602C" w:rsidRDefault="00954780" w:rsidP="00A7602C">
      <w:pPr>
        <w:jc w:val="center"/>
      </w:pPr>
      <w:r>
        <w:t>Wójt Gminy Nowa Wieś Lęborska</w:t>
      </w:r>
    </w:p>
    <w:p w14:paraId="3CBC4173" w14:textId="6B9DD643" w:rsidR="00A7602C" w:rsidRDefault="00A7602C" w:rsidP="00A7602C">
      <w:pPr>
        <w:jc w:val="center"/>
      </w:pPr>
      <w:r>
        <w:t xml:space="preserve">ogłasza nabór na członków komisji konkursowej do opiniowania ofert złożonych, w otwartym konkursie ofert, na realizację zadania publicznego z zakresu </w:t>
      </w:r>
      <w:r w:rsidR="0022035D" w:rsidRPr="0022035D">
        <w:t>edukacji ekologicznej oraz propagowania działań proekologicznych i zasady zrównoważonego rozwoju</w:t>
      </w:r>
      <w:r w:rsidR="00845D54" w:rsidRPr="00845D54">
        <w:t xml:space="preserve"> </w:t>
      </w:r>
      <w:r>
        <w:t xml:space="preserve">w </w:t>
      </w:r>
      <w:r w:rsidR="00A60A5D">
        <w:t xml:space="preserve">Gminie Nowa Wieś Lęborska w </w:t>
      </w:r>
      <w:r>
        <w:t>202</w:t>
      </w:r>
      <w:r w:rsidR="005163A0">
        <w:t>5</w:t>
      </w:r>
      <w:r>
        <w:t xml:space="preserve"> r.</w:t>
      </w:r>
    </w:p>
    <w:p w14:paraId="1D27A428" w14:textId="77777777" w:rsidR="00BE78C6" w:rsidRDefault="00BE78C6" w:rsidP="00025B87">
      <w:pPr>
        <w:pStyle w:val="Akapitzlist"/>
        <w:numPr>
          <w:ilvl w:val="0"/>
          <w:numId w:val="1"/>
        </w:numPr>
        <w:jc w:val="both"/>
      </w:pPr>
      <w:r>
        <w:t xml:space="preserve">Komisja konkursowa powoływana jest </w:t>
      </w:r>
      <w:r w:rsidR="00D00E1D">
        <w:t>w celu opiniowania ofert złożonych w ramach otwartego konkursu ofert na realizacje zadania określonego w niniejszym ogłoszeniu.</w:t>
      </w:r>
    </w:p>
    <w:p w14:paraId="14D16208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14:paraId="3FAA9C08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 xml:space="preserve">3 przedstawicieli </w:t>
      </w:r>
      <w:r w:rsidR="00DE0DF4">
        <w:t>Urzędu Gminy w Nowej Wsi Lęborskiej</w:t>
      </w:r>
    </w:p>
    <w:p w14:paraId="0F30B18E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14:paraId="5A185579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14:paraId="7293E855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w dziedzinie obejmującej zakres zadania publicznego, którego dotyczy konkurs ofert.</w:t>
      </w:r>
    </w:p>
    <w:p w14:paraId="2F44FBDE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</w:t>
      </w:r>
      <w:r w:rsidR="003E0CC7">
        <w:t>wa powoływana jest przez Wójta G</w:t>
      </w:r>
      <w:r>
        <w:t>miny Nowa Wieś Lęborska w drodze zarządzenia.</w:t>
      </w:r>
    </w:p>
    <w:p w14:paraId="047F3836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14:paraId="1F9C2AD0" w14:textId="77777777"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14:paraId="45233412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14:paraId="72916D7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14:paraId="5020EFF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14:paraId="1AA24460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14:paraId="5E25DD75" w14:textId="77777777"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14:paraId="6DADAF63" w14:textId="77777777"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14:paraId="3B2E59A8" w14:textId="264E0BCF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Termin zgłaszania kandydatów upływa z dniem </w:t>
      </w:r>
      <w:r w:rsidR="002F2947">
        <w:rPr>
          <w:b/>
        </w:rPr>
        <w:t>31</w:t>
      </w:r>
      <w:r w:rsidR="00CD5CAF">
        <w:rPr>
          <w:b/>
        </w:rPr>
        <w:t xml:space="preserve"> </w:t>
      </w:r>
      <w:r w:rsidR="005163A0">
        <w:rPr>
          <w:b/>
        </w:rPr>
        <w:t>marca</w:t>
      </w:r>
      <w:r w:rsidRPr="006646FB">
        <w:rPr>
          <w:b/>
        </w:rPr>
        <w:t xml:space="preserve"> 202</w:t>
      </w:r>
      <w:r w:rsidR="005163A0">
        <w:rPr>
          <w:b/>
        </w:rPr>
        <w:t>5</w:t>
      </w:r>
      <w:r w:rsidRPr="006646FB">
        <w:rPr>
          <w:b/>
        </w:rPr>
        <w:t xml:space="preserve"> r.</w:t>
      </w:r>
    </w:p>
    <w:p w14:paraId="7C32630F" w14:textId="77777777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14:paraId="340F3F45" w14:textId="77777777" w:rsidR="00025B87" w:rsidRDefault="00025B87" w:rsidP="00025B87"/>
    <w:p w14:paraId="47FB079E" w14:textId="77777777" w:rsidR="00025B87" w:rsidRDefault="00025B87" w:rsidP="00025B87"/>
    <w:p w14:paraId="0460122B" w14:textId="77777777" w:rsidR="00025B87" w:rsidRDefault="00025B87" w:rsidP="00025B87"/>
    <w:p w14:paraId="74A59FF5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14:paraId="10F67DE2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47EE96" w14:textId="6F15BDB0" w:rsidR="00025B87" w:rsidRPr="00025B87" w:rsidRDefault="00025B87" w:rsidP="0002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</w:t>
      </w:r>
      <w:r w:rsidR="0022035D" w:rsidRPr="0022035D">
        <w:rPr>
          <w:rFonts w:ascii="Times New Roman" w:eastAsia="Times New Roman" w:hAnsi="Times New Roman" w:cs="Times New Roman"/>
          <w:b/>
          <w:bCs/>
          <w:sz w:val="24"/>
          <w:szCs w:val="24"/>
        </w:rPr>
        <w:t>edukacji ekologicznej oraz propagowania działań proekologicznych i zasady zrównoważonego rozwoju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r.</w:t>
      </w:r>
    </w:p>
    <w:p w14:paraId="7198E620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14:paraId="42A2A020" w14:textId="7777777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11C1609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14:paraId="4DF838E1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73E5B25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14:paraId="17CD48A6" w14:textId="7777777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14:paraId="46AAF84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8030B17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57C70DA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3968D33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14:paraId="5A0A6779" w14:textId="77777777" w:rsidTr="00025B87">
        <w:trPr>
          <w:trHeight w:val="264"/>
        </w:trPr>
        <w:tc>
          <w:tcPr>
            <w:tcW w:w="10060" w:type="dxa"/>
            <w:shd w:val="clear" w:color="auto" w:fill="auto"/>
          </w:tcPr>
          <w:p w14:paraId="12021CB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14:paraId="761335F8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14:paraId="4AE6CF1F" w14:textId="7777777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5C307AE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14:paraId="375EFACA" w14:textId="77777777" w:rsidTr="00025B87">
        <w:trPr>
          <w:trHeight w:val="265"/>
        </w:trPr>
        <w:tc>
          <w:tcPr>
            <w:tcW w:w="10060" w:type="dxa"/>
            <w:shd w:val="clear" w:color="auto" w:fill="auto"/>
          </w:tcPr>
          <w:p w14:paraId="13A4B9BF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317693ED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D15C62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00A9789" w14:textId="77777777" w:rsidTr="00025B87">
        <w:tc>
          <w:tcPr>
            <w:tcW w:w="10060" w:type="dxa"/>
            <w:shd w:val="clear" w:color="auto" w:fill="DDD9C3"/>
          </w:tcPr>
          <w:p w14:paraId="51C7FB9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14:paraId="4EFBCA5F" w14:textId="77777777" w:rsidTr="00025B87">
        <w:tc>
          <w:tcPr>
            <w:tcW w:w="10060" w:type="dxa"/>
            <w:shd w:val="clear" w:color="auto" w:fill="auto"/>
          </w:tcPr>
          <w:p w14:paraId="31641C8A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68A7B5B2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04F253C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5F855C5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1A33C43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14:paraId="2C8F8E88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5BC017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14:paraId="4CE4ED2C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14:paraId="056BA161" w14:textId="035CFF9D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z zakresu </w:t>
      </w:r>
      <w:r w:rsidR="0022035D" w:rsidRPr="0022035D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edukacji ekologicznej oraz propagowania działań proekologicznych i zasady zrównoważonego rozwoju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 Gminie Nowa Wieś Lęborska.</w:t>
      </w:r>
    </w:p>
    <w:p w14:paraId="0D1ACB6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57F9D4A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14:paraId="265F16C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8F8C40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14:paraId="6A85192E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67CED0CD" w14:textId="77777777" w:rsidTr="00463409">
        <w:trPr>
          <w:jc w:val="center"/>
        </w:trPr>
        <w:tc>
          <w:tcPr>
            <w:tcW w:w="5117" w:type="dxa"/>
            <w:shd w:val="clear" w:color="auto" w:fill="auto"/>
          </w:tcPr>
          <w:p w14:paraId="0F23F559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7187FF91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44C46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2D2B3B" w14:textId="774752B2"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</w:t>
      </w:r>
      <w:r w:rsidR="0022035D" w:rsidRPr="0022035D">
        <w:rPr>
          <w:rFonts w:ascii="Times New Roman" w:eastAsia="Times New Roman" w:hAnsi="Times New Roman" w:cs="Times New Roman"/>
          <w:b/>
          <w:bCs/>
          <w:szCs w:val="24"/>
        </w:rPr>
        <w:t>edukacji ekologicznej oraz propagowania działań proekologicznych i zasady zrównoważonego rozwoju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Cs w:val="24"/>
        </w:rPr>
        <w:t>5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r.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38BF9EEC" w14:textId="7777777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14:paraId="53E03958" w14:textId="77777777"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5C04C6AD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3E46AF4B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4092EF" w14:textId="77777777" w:rsidR="00DE0DF4" w:rsidRDefault="00DE0DF4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A51B471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Klauzula informacyjna dotycząca przetwarzania danych osobowych w ramach</w:t>
      </w:r>
    </w:p>
    <w:p w14:paraId="7B840FD0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14:paraId="145FAAA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3523A27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14:paraId="331C6D1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14:paraId="64931973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14:paraId="7A442CC9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 xml:space="preserve">Kontakt z Inspektorem Ochrony Danych Osobowych w Urzędzie Gminy </w:t>
      </w:r>
      <w:r w:rsidR="00DE0DF4">
        <w:rPr>
          <w:rFonts w:ascii="Times New Roman" w:hAnsi="Times New Roman" w:cs="Times New Roman"/>
          <w:bCs/>
        </w:rPr>
        <w:t xml:space="preserve">w Nowej Wsi Lęborskiej </w:t>
      </w:r>
      <w:r w:rsidRPr="00D373B0">
        <w:rPr>
          <w:rFonts w:ascii="Times New Roman" w:hAnsi="Times New Roman" w:cs="Times New Roman"/>
          <w:bCs/>
        </w:rPr>
        <w:t xml:space="preserve">– p. </w:t>
      </w:r>
      <w:r w:rsidR="00DE0DF4">
        <w:rPr>
          <w:rFonts w:ascii="Times New Roman" w:hAnsi="Times New Roman" w:cs="Times New Roman"/>
          <w:bCs/>
        </w:rPr>
        <w:t>Bartoszem Mendykiem</w:t>
      </w:r>
      <w:r w:rsidRPr="00D373B0">
        <w:rPr>
          <w:rFonts w:ascii="Times New Roman" w:hAnsi="Times New Roman" w:cs="Times New Roman"/>
          <w:bCs/>
        </w:rPr>
        <w:t xml:space="preserve"> możliwy jest za pośrednictwem adresu e-mail: </w:t>
      </w:r>
      <w:r w:rsidR="00DE0DF4">
        <w:rPr>
          <w:rFonts w:ascii="Times New Roman" w:hAnsi="Times New Roman" w:cs="Times New Roman"/>
          <w:bCs/>
        </w:rPr>
        <w:t>iod</w:t>
      </w:r>
      <w:r w:rsidRPr="00D373B0">
        <w:rPr>
          <w:rFonts w:ascii="Times New Roman" w:hAnsi="Times New Roman" w:cs="Times New Roman"/>
          <w:bCs/>
        </w:rPr>
        <w:t>@</w:t>
      </w:r>
      <w:r w:rsidR="00DE0DF4">
        <w:rPr>
          <w:rFonts w:ascii="Times New Roman" w:hAnsi="Times New Roman" w:cs="Times New Roman"/>
          <w:bCs/>
        </w:rPr>
        <w:t>drmendyk.pl</w:t>
      </w:r>
      <w:r w:rsidRPr="00D373B0">
        <w:rPr>
          <w:rFonts w:ascii="Times New Roman" w:hAnsi="Times New Roman" w:cs="Times New Roman"/>
          <w:bCs/>
        </w:rPr>
        <w:t xml:space="preserve"> oraz numerem telefonu: </w:t>
      </w:r>
      <w:r w:rsidR="00DE0DF4">
        <w:rPr>
          <w:rFonts w:ascii="Times New Roman" w:hAnsi="Times New Roman" w:cs="Times New Roman"/>
          <w:bCs/>
        </w:rPr>
        <w:t>507 054 139.</w:t>
      </w:r>
    </w:p>
    <w:p w14:paraId="24771D52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14:paraId="08ACA7D6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Pani/Pana dane osobowe będą przetwarzane w celu realizacji ustawowych zadań urzędu w związku z realizacją przepisów ustawy z dnia 24 kwietnia o działalności pożytku publicznego i o wolontariacie – art.6 ust. 1 lit. e ogólnego rozporządzenia o ochronie danych.</w:t>
      </w:r>
    </w:p>
    <w:p w14:paraId="62AF766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14:paraId="005F7B49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A0955C4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14:paraId="032C2D87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14:paraId="50DB566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14:paraId="098F914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14:paraId="63C44C8B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14:paraId="7CB959D8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14:paraId="6DB89C24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5E4B07D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14:paraId="7F78993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14:paraId="509A080D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14:paraId="4033C259" w14:textId="77777777"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  <w:bookmarkEnd w:id="0"/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166868252">
    <w:abstractNumId w:val="2"/>
  </w:num>
  <w:num w:numId="2" w16cid:durableId="993723712">
    <w:abstractNumId w:val="1"/>
  </w:num>
  <w:num w:numId="3" w16cid:durableId="1078868819">
    <w:abstractNumId w:val="4"/>
  </w:num>
  <w:num w:numId="4" w16cid:durableId="802845051">
    <w:abstractNumId w:val="3"/>
  </w:num>
  <w:num w:numId="5" w16cid:durableId="661011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68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0"/>
    <w:rsid w:val="00017D61"/>
    <w:rsid w:val="00025B87"/>
    <w:rsid w:val="000556DD"/>
    <w:rsid w:val="000C6428"/>
    <w:rsid w:val="00190CBB"/>
    <w:rsid w:val="00193137"/>
    <w:rsid w:val="0020184D"/>
    <w:rsid w:val="0022035D"/>
    <w:rsid w:val="002F2947"/>
    <w:rsid w:val="00317B1F"/>
    <w:rsid w:val="00361AF0"/>
    <w:rsid w:val="00371D57"/>
    <w:rsid w:val="003B55B6"/>
    <w:rsid w:val="003E0CC7"/>
    <w:rsid w:val="003F0A75"/>
    <w:rsid w:val="00452477"/>
    <w:rsid w:val="00461AA6"/>
    <w:rsid w:val="00474CBE"/>
    <w:rsid w:val="0051527A"/>
    <w:rsid w:val="005163A0"/>
    <w:rsid w:val="005838EE"/>
    <w:rsid w:val="00590258"/>
    <w:rsid w:val="005C0D8D"/>
    <w:rsid w:val="0065273F"/>
    <w:rsid w:val="006646FB"/>
    <w:rsid w:val="00715D4A"/>
    <w:rsid w:val="00831FB2"/>
    <w:rsid w:val="0083374E"/>
    <w:rsid w:val="00845D54"/>
    <w:rsid w:val="00925689"/>
    <w:rsid w:val="00954780"/>
    <w:rsid w:val="009A0A22"/>
    <w:rsid w:val="009D6932"/>
    <w:rsid w:val="009D697A"/>
    <w:rsid w:val="00A60A5D"/>
    <w:rsid w:val="00A7602C"/>
    <w:rsid w:val="00A9641E"/>
    <w:rsid w:val="00AA7C8A"/>
    <w:rsid w:val="00AD2DBA"/>
    <w:rsid w:val="00B01A00"/>
    <w:rsid w:val="00B31B2C"/>
    <w:rsid w:val="00B31EB5"/>
    <w:rsid w:val="00BE78C6"/>
    <w:rsid w:val="00C5162D"/>
    <w:rsid w:val="00C8240E"/>
    <w:rsid w:val="00C85CD4"/>
    <w:rsid w:val="00CD5CAF"/>
    <w:rsid w:val="00CE7569"/>
    <w:rsid w:val="00D00E1D"/>
    <w:rsid w:val="00D373B0"/>
    <w:rsid w:val="00D86DD0"/>
    <w:rsid w:val="00DE0DF4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E7B8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1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929-0EE4-4E17-9F5E-E3E8F42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Magdalena Misiura</cp:lastModifiedBy>
  <cp:revision>9</cp:revision>
  <cp:lastPrinted>2025-03-06T15:40:00Z</cp:lastPrinted>
  <dcterms:created xsi:type="dcterms:W3CDTF">2025-03-13T15:08:00Z</dcterms:created>
  <dcterms:modified xsi:type="dcterms:W3CDTF">2025-03-13T15:47:00Z</dcterms:modified>
</cp:coreProperties>
</file>