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81D5AD" w14:textId="77777777" w:rsidR="00D84962" w:rsidRPr="00D933D5" w:rsidRDefault="00D84962" w:rsidP="00D84962">
      <w:pPr>
        <w:spacing w:before="2880" w:after="0" w:line="240" w:lineRule="auto"/>
        <w:jc w:val="center"/>
        <w:rPr>
          <w:rFonts w:ascii="Lato Heavy" w:hAnsi="Lato Heavy"/>
          <w:color w:val="1F3864" w:themeColor="accent5" w:themeShade="80"/>
          <w:sz w:val="28"/>
          <w:szCs w:val="28"/>
        </w:rPr>
      </w:pPr>
      <w:bookmarkStart w:id="0" w:name="_Toc97122883"/>
      <w:bookmarkStart w:id="1" w:name="_Toc97123585"/>
      <w:bookmarkStart w:id="2" w:name="_Toc97289653"/>
      <w:bookmarkStart w:id="3" w:name="_Toc97635901"/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Інформаційний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буклет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про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доступні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форми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медичного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обслуговування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громадян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 xml:space="preserve"> 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України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 xml:space="preserve">, 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які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> 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прибули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> 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до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> 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Польщі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 xml:space="preserve"> у 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зв'язку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 xml:space="preserve"> з 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військовою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> </w:t>
      </w:r>
      <w:proofErr w:type="spellStart"/>
      <w:r>
        <w:rPr>
          <w:rFonts w:ascii="Lato Heavy" w:hAnsi="Lato Heavy"/>
          <w:color w:val="1F3864" w:themeColor="accent5" w:themeShade="80"/>
          <w:sz w:val="28"/>
          <w:szCs w:val="28"/>
        </w:rPr>
        <w:t>агресією</w:t>
      </w:r>
      <w:proofErr w:type="spellEnd"/>
      <w:r>
        <w:rPr>
          <w:rFonts w:ascii="Lato Heavy" w:hAnsi="Lato Heavy"/>
          <w:color w:val="1F3864" w:themeColor="accent5" w:themeShade="80"/>
          <w:sz w:val="28"/>
          <w:szCs w:val="28"/>
        </w:rPr>
        <w:t> 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Росії</w:t>
      </w:r>
      <w:proofErr w:type="spellEnd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 xml:space="preserve"> в </w:t>
      </w:r>
      <w:proofErr w:type="spellStart"/>
      <w:r w:rsidRPr="00D84962">
        <w:rPr>
          <w:rFonts w:ascii="Lato Heavy" w:hAnsi="Lato Heavy"/>
          <w:color w:val="1F3864" w:themeColor="accent5" w:themeShade="80"/>
          <w:sz w:val="28"/>
          <w:szCs w:val="28"/>
        </w:rPr>
        <w:t>Україні</w:t>
      </w:r>
      <w:proofErr w:type="spellEnd"/>
    </w:p>
    <w:bookmarkEnd w:id="0"/>
    <w:bookmarkEnd w:id="1"/>
    <w:bookmarkEnd w:id="2"/>
    <w:bookmarkEnd w:id="3"/>
    <w:p w14:paraId="14EF25D1" w14:textId="77777777" w:rsidR="00595492" w:rsidRDefault="00595492">
      <w:pPr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br w:type="page"/>
      </w:r>
    </w:p>
    <w:p w14:paraId="358A7FD8" w14:textId="77777777" w:rsidR="005A2765" w:rsidRPr="005A2765" w:rsidRDefault="009208B4" w:rsidP="005A2765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4" w:name="_Toc97638859"/>
      <w:proofErr w:type="spellStart"/>
      <w:r w:rsidRPr="009208B4">
        <w:rPr>
          <w:rFonts w:asciiTheme="minorHAnsi" w:hAnsiTheme="minorHAnsi" w:cstheme="minorHAnsi"/>
          <w:i w:val="0"/>
          <w:sz w:val="24"/>
          <w:szCs w:val="24"/>
        </w:rPr>
        <w:lastRenderedPageBreak/>
        <w:t>Пані</w:t>
      </w:r>
      <w:proofErr w:type="spellEnd"/>
      <w:r w:rsidRPr="009208B4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208B4">
        <w:rPr>
          <w:rFonts w:asciiTheme="minorHAnsi" w:hAnsiTheme="minorHAnsi" w:cstheme="minorHAnsi"/>
          <w:i w:val="0"/>
          <w:sz w:val="24"/>
          <w:szCs w:val="24"/>
        </w:rPr>
        <w:t>та</w:t>
      </w:r>
      <w:proofErr w:type="spellEnd"/>
      <w:r w:rsidRPr="009208B4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208B4">
        <w:rPr>
          <w:rFonts w:asciiTheme="minorHAnsi" w:hAnsiTheme="minorHAnsi" w:cstheme="minorHAnsi"/>
          <w:i w:val="0"/>
          <w:sz w:val="24"/>
          <w:szCs w:val="24"/>
        </w:rPr>
        <w:t>панове</w:t>
      </w:r>
      <w:proofErr w:type="spellEnd"/>
      <w:r>
        <w:rPr>
          <w:rFonts w:asciiTheme="minorHAnsi" w:hAnsiTheme="minorHAnsi" w:cstheme="minorHAnsi"/>
          <w:i w:val="0"/>
          <w:sz w:val="24"/>
          <w:szCs w:val="24"/>
        </w:rPr>
        <w:t>!</w:t>
      </w:r>
      <w:bookmarkEnd w:id="4"/>
    </w:p>
    <w:p w14:paraId="1D574ECC" w14:textId="77777777" w:rsidR="005A2765" w:rsidRPr="005A2765" w:rsidRDefault="00B350DC" w:rsidP="005A2765">
      <w:pPr>
        <w:spacing w:before="240" w:after="0" w:line="276" w:lineRule="auto"/>
        <w:ind w:left="426" w:right="623"/>
        <w:rPr>
          <w:rFonts w:asciiTheme="minorHAnsi" w:hAnsiTheme="minorHAnsi" w:cs="Arial"/>
        </w:rPr>
      </w:pPr>
      <w:r>
        <w:rPr>
          <w:noProof/>
        </w:rPr>
        <w:pict w14:anchorId="3D22563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alt="fot. Mieczysław Struk - Marszałek Województwa Pomorskiego" style="position:absolute;left:0;text-align:left;margin-left:161.05pt;margin-top:15.8pt;width:198.55pt;height:132.45pt;z-index:251665408;mso-position-horizontal-relative:text;mso-position-vertical-relative:text">
            <v:imagedata r:id="rId9" o:title="MIECZYSLAW STRUK-2019 (6)"/>
            <w10:wrap type="square"/>
          </v:shape>
        </w:pict>
      </w:r>
      <w:proofErr w:type="spellStart"/>
      <w:r w:rsidR="009208B4" w:rsidRPr="009208B4">
        <w:rPr>
          <w:rFonts w:asciiTheme="minorHAnsi" w:hAnsiTheme="minorHAnsi" w:cs="Arial"/>
        </w:rPr>
        <w:t>Представляємо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вам</w:t>
      </w:r>
      <w:proofErr w:type="spellEnd"/>
      <w:r w:rsidR="009208B4" w:rsidRPr="009208B4">
        <w:rPr>
          <w:rFonts w:asciiTheme="minorHAnsi" w:hAnsiTheme="minorHAnsi" w:cs="Arial"/>
        </w:rPr>
        <w:t xml:space="preserve"> «</w:t>
      </w:r>
      <w:proofErr w:type="spellStart"/>
      <w:r w:rsidR="009208B4" w:rsidRPr="009208B4">
        <w:rPr>
          <w:rFonts w:asciiTheme="minorHAnsi" w:hAnsiTheme="minorHAnsi" w:cs="Arial"/>
        </w:rPr>
        <w:t>Інформаційний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буклет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про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доступні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форми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медичного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обслуговування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громадян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України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які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прибули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Польщі</w:t>
      </w:r>
      <w:proofErr w:type="spellEnd"/>
      <w:r w:rsidR="009208B4" w:rsidRPr="009208B4">
        <w:rPr>
          <w:rFonts w:asciiTheme="minorHAnsi" w:hAnsiTheme="minorHAnsi" w:cs="Arial"/>
        </w:rPr>
        <w:t xml:space="preserve"> у </w:t>
      </w:r>
      <w:proofErr w:type="spellStart"/>
      <w:r w:rsidR="009208B4" w:rsidRPr="009208B4">
        <w:rPr>
          <w:rFonts w:asciiTheme="minorHAnsi" w:hAnsiTheme="minorHAnsi" w:cs="Arial"/>
        </w:rPr>
        <w:t>зв'язку</w:t>
      </w:r>
      <w:proofErr w:type="spellEnd"/>
      <w:r w:rsidR="009208B4" w:rsidRPr="009208B4">
        <w:rPr>
          <w:rFonts w:asciiTheme="minorHAnsi" w:hAnsiTheme="minorHAnsi" w:cs="Arial"/>
        </w:rPr>
        <w:t xml:space="preserve"> з </w:t>
      </w:r>
      <w:proofErr w:type="spellStart"/>
      <w:r w:rsidR="009208B4" w:rsidRPr="009208B4">
        <w:rPr>
          <w:rFonts w:asciiTheme="minorHAnsi" w:hAnsiTheme="minorHAnsi" w:cs="Arial"/>
        </w:rPr>
        <w:t>військовою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агресією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Росії</w:t>
      </w:r>
      <w:proofErr w:type="spellEnd"/>
      <w:r w:rsidR="009208B4" w:rsidRPr="009208B4">
        <w:rPr>
          <w:rFonts w:asciiTheme="minorHAnsi" w:hAnsiTheme="minorHAnsi" w:cs="Arial"/>
        </w:rPr>
        <w:t xml:space="preserve"> в </w:t>
      </w:r>
      <w:proofErr w:type="spellStart"/>
      <w:r w:rsidR="009208B4" w:rsidRPr="009208B4">
        <w:rPr>
          <w:rFonts w:asciiTheme="minorHAnsi" w:hAnsiTheme="minorHAnsi" w:cs="Arial"/>
        </w:rPr>
        <w:t>Україні</w:t>
      </w:r>
      <w:proofErr w:type="spellEnd"/>
      <w:r w:rsidR="009208B4" w:rsidRPr="009208B4">
        <w:rPr>
          <w:rFonts w:asciiTheme="minorHAnsi" w:hAnsiTheme="minorHAnsi" w:cs="Arial"/>
        </w:rPr>
        <w:t xml:space="preserve">». З </w:t>
      </w:r>
      <w:proofErr w:type="spellStart"/>
      <w:r w:rsidR="009208B4" w:rsidRPr="009208B4">
        <w:rPr>
          <w:rFonts w:asciiTheme="minorHAnsi" w:hAnsiTheme="minorHAnsi" w:cs="Arial"/>
        </w:rPr>
        <w:t>нього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дізнаєтеся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що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робити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якщо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симптоми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хвороби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з’явилися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при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закритті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поліклінік</w:t>
      </w:r>
      <w:proofErr w:type="spellEnd"/>
      <w:r w:rsidR="009208B4" w:rsidRPr="009208B4">
        <w:rPr>
          <w:rFonts w:asciiTheme="minorHAnsi" w:hAnsiTheme="minorHAnsi" w:cs="Arial"/>
        </w:rPr>
        <w:t xml:space="preserve">; </w:t>
      </w:r>
      <w:proofErr w:type="spellStart"/>
      <w:r w:rsidR="009208B4" w:rsidRPr="009208B4">
        <w:rPr>
          <w:rFonts w:asciiTheme="minorHAnsi" w:hAnsiTheme="minorHAnsi" w:cs="Arial"/>
        </w:rPr>
        <w:t>як</w:t>
      </w:r>
      <w:proofErr w:type="spellEnd"/>
      <w:r w:rsidR="009208B4" w:rsidRPr="009208B4">
        <w:rPr>
          <w:rFonts w:asciiTheme="minorHAnsi" w:hAnsiTheme="minorHAnsi" w:cs="Arial"/>
        </w:rPr>
        <w:t xml:space="preserve"> і </w:t>
      </w:r>
      <w:proofErr w:type="spellStart"/>
      <w:r w:rsidR="009208B4" w:rsidRPr="009208B4">
        <w:rPr>
          <w:rFonts w:asciiTheme="minorHAnsi" w:hAnsiTheme="minorHAnsi" w:cs="Arial"/>
        </w:rPr>
        <w:t>куди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повідомляти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коли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отримали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травму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або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потрапили</w:t>
      </w:r>
      <w:proofErr w:type="spellEnd"/>
      <w:r w:rsidR="009208B4" w:rsidRPr="009208B4">
        <w:rPr>
          <w:rFonts w:asciiTheme="minorHAnsi" w:hAnsiTheme="minorHAnsi" w:cs="Arial"/>
        </w:rPr>
        <w:t xml:space="preserve"> в </w:t>
      </w:r>
      <w:proofErr w:type="spellStart"/>
      <w:r w:rsidR="009208B4" w:rsidRPr="009208B4">
        <w:rPr>
          <w:rFonts w:asciiTheme="minorHAnsi" w:hAnsiTheme="minorHAnsi" w:cs="Arial"/>
        </w:rPr>
        <w:t>аварію</w:t>
      </w:r>
      <w:proofErr w:type="spellEnd"/>
      <w:r w:rsidR="009208B4" w:rsidRPr="009208B4">
        <w:rPr>
          <w:rFonts w:asciiTheme="minorHAnsi" w:hAnsiTheme="minorHAnsi" w:cs="Arial"/>
        </w:rPr>
        <w:t xml:space="preserve">. </w:t>
      </w:r>
      <w:proofErr w:type="spellStart"/>
      <w:r w:rsidR="009208B4" w:rsidRPr="009208B4">
        <w:rPr>
          <w:rFonts w:asciiTheme="minorHAnsi" w:hAnsiTheme="minorHAnsi" w:cs="Arial"/>
        </w:rPr>
        <w:t>Дуже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важливо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щоб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кожен</w:t>
      </w:r>
      <w:proofErr w:type="spellEnd"/>
      <w:r w:rsidR="009208B4" w:rsidRPr="009208B4">
        <w:rPr>
          <w:rFonts w:asciiTheme="minorHAnsi" w:hAnsiTheme="minorHAnsi" w:cs="Arial"/>
        </w:rPr>
        <w:t xml:space="preserve"> з </w:t>
      </w:r>
      <w:proofErr w:type="spellStart"/>
      <w:r w:rsidR="009208B4" w:rsidRPr="009208B4">
        <w:rPr>
          <w:rFonts w:asciiTheme="minorHAnsi" w:hAnsiTheme="minorHAnsi" w:cs="Arial"/>
        </w:rPr>
        <w:t>вас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знав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куди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звернутися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допомогою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відповідно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ситуації</w:t>
      </w:r>
      <w:proofErr w:type="spellEnd"/>
      <w:r w:rsidR="009208B4" w:rsidRPr="009208B4">
        <w:rPr>
          <w:rFonts w:asciiTheme="minorHAnsi" w:hAnsiTheme="minorHAnsi" w:cs="Arial"/>
        </w:rPr>
        <w:t xml:space="preserve">. </w:t>
      </w:r>
      <w:proofErr w:type="spellStart"/>
      <w:r w:rsidR="009208B4" w:rsidRPr="009208B4">
        <w:rPr>
          <w:rFonts w:asciiTheme="minorHAnsi" w:hAnsiTheme="minorHAnsi" w:cs="Arial"/>
        </w:rPr>
        <w:t>Завдяки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цьому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час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очікування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на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надання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такої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допомоги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скоротиться</w:t>
      </w:r>
      <w:proofErr w:type="spellEnd"/>
      <w:r w:rsidR="009208B4" w:rsidRPr="009208B4">
        <w:rPr>
          <w:rFonts w:asciiTheme="minorHAnsi" w:hAnsiTheme="minorHAnsi" w:cs="Arial"/>
        </w:rPr>
        <w:t xml:space="preserve">, а </w:t>
      </w:r>
      <w:proofErr w:type="spellStart"/>
      <w:r w:rsidR="009208B4" w:rsidRPr="009208B4">
        <w:rPr>
          <w:rFonts w:asciiTheme="minorHAnsi" w:hAnsiTheme="minorHAnsi" w:cs="Arial"/>
        </w:rPr>
        <w:t>лікарі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які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працюють</w:t>
      </w:r>
      <w:proofErr w:type="spellEnd"/>
      <w:r w:rsidR="009208B4" w:rsidRPr="009208B4">
        <w:rPr>
          <w:rFonts w:asciiTheme="minorHAnsi" w:hAnsiTheme="minorHAnsi" w:cs="Arial"/>
        </w:rPr>
        <w:t xml:space="preserve"> у </w:t>
      </w:r>
      <w:proofErr w:type="spellStart"/>
      <w:r w:rsidR="009208B4" w:rsidRPr="009208B4">
        <w:rPr>
          <w:rFonts w:asciiTheme="minorHAnsi" w:hAnsiTheme="minorHAnsi" w:cs="Arial"/>
        </w:rPr>
        <w:t>приймальних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палатах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чи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відділеннях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невідкладної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допомоги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зможуть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зосередитися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на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пацієнтах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які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потребують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термінового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втручання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із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застосуванням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передових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медичних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процедур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тестів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обладнання</w:t>
      </w:r>
      <w:proofErr w:type="spellEnd"/>
      <w:r w:rsidR="009208B4" w:rsidRPr="009208B4">
        <w:rPr>
          <w:rFonts w:asciiTheme="minorHAnsi" w:hAnsiTheme="minorHAnsi" w:cs="Arial"/>
        </w:rPr>
        <w:t xml:space="preserve">. </w:t>
      </w:r>
      <w:proofErr w:type="spellStart"/>
      <w:r w:rsidR="009208B4" w:rsidRPr="009208B4">
        <w:rPr>
          <w:rFonts w:asciiTheme="minorHAnsi" w:hAnsiTheme="minorHAnsi" w:cs="Arial"/>
        </w:rPr>
        <w:t>Сподіваюся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завдяки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ознайомленню</w:t>
      </w:r>
      <w:proofErr w:type="spellEnd"/>
      <w:r w:rsidR="009208B4" w:rsidRPr="009208B4">
        <w:rPr>
          <w:rFonts w:asciiTheme="minorHAnsi" w:hAnsiTheme="minorHAnsi" w:cs="Arial"/>
        </w:rPr>
        <w:t xml:space="preserve"> з </w:t>
      </w:r>
      <w:proofErr w:type="spellStart"/>
      <w:r w:rsidR="009208B4" w:rsidRPr="009208B4">
        <w:rPr>
          <w:rFonts w:asciiTheme="minorHAnsi" w:hAnsiTheme="minorHAnsi" w:cs="Arial"/>
        </w:rPr>
        <w:t>процедурами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перерахованими</w:t>
      </w:r>
      <w:proofErr w:type="spellEnd"/>
      <w:r w:rsidR="009208B4" w:rsidRPr="009208B4">
        <w:rPr>
          <w:rFonts w:asciiTheme="minorHAnsi" w:hAnsiTheme="minorHAnsi" w:cs="Arial"/>
        </w:rPr>
        <w:t xml:space="preserve"> в </w:t>
      </w:r>
      <w:proofErr w:type="spellStart"/>
      <w:r w:rsidR="009208B4" w:rsidRPr="009208B4">
        <w:rPr>
          <w:rFonts w:asciiTheme="minorHAnsi" w:hAnsiTheme="minorHAnsi" w:cs="Arial"/>
        </w:rPr>
        <w:t>посібнику</w:t>
      </w:r>
      <w:proofErr w:type="spellEnd"/>
      <w:r w:rsidR="009208B4" w:rsidRPr="009208B4">
        <w:rPr>
          <w:rFonts w:asciiTheme="minorHAnsi" w:hAnsiTheme="minorHAnsi" w:cs="Arial"/>
        </w:rPr>
        <w:t xml:space="preserve">, </w:t>
      </w:r>
      <w:proofErr w:type="spellStart"/>
      <w:r w:rsidR="009208B4" w:rsidRPr="009208B4">
        <w:rPr>
          <w:rFonts w:asciiTheme="minorHAnsi" w:hAnsiTheme="minorHAnsi" w:cs="Arial"/>
        </w:rPr>
        <w:t>лікування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допомога</w:t>
      </w:r>
      <w:proofErr w:type="spellEnd"/>
      <w:r w:rsidR="009208B4" w:rsidRPr="009208B4">
        <w:rPr>
          <w:rFonts w:asciiTheme="minorHAnsi" w:hAnsiTheme="minorHAnsi" w:cs="Arial"/>
        </w:rPr>
        <w:t xml:space="preserve"> в </w:t>
      </w:r>
      <w:proofErr w:type="spellStart"/>
      <w:r w:rsidR="009208B4" w:rsidRPr="009208B4">
        <w:rPr>
          <w:rFonts w:asciiTheme="minorHAnsi" w:hAnsiTheme="minorHAnsi" w:cs="Arial"/>
        </w:rPr>
        <w:t>екстрених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ситуаціях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стануть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ефективнішими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та</w:t>
      </w:r>
      <w:proofErr w:type="spellEnd"/>
      <w:r w:rsidR="009208B4" w:rsidRPr="009208B4">
        <w:rPr>
          <w:rFonts w:asciiTheme="minorHAnsi" w:hAnsiTheme="minorHAnsi" w:cs="Arial"/>
        </w:rPr>
        <w:t xml:space="preserve"> </w:t>
      </w:r>
      <w:proofErr w:type="spellStart"/>
      <w:r w:rsidR="009208B4" w:rsidRPr="009208B4">
        <w:rPr>
          <w:rFonts w:asciiTheme="minorHAnsi" w:hAnsiTheme="minorHAnsi" w:cs="Arial"/>
        </w:rPr>
        <w:t>швидшими</w:t>
      </w:r>
      <w:proofErr w:type="spellEnd"/>
      <w:r w:rsidR="005A2765" w:rsidRPr="005A2765">
        <w:rPr>
          <w:rFonts w:asciiTheme="minorHAnsi" w:hAnsiTheme="minorHAnsi" w:cs="Arial"/>
        </w:rPr>
        <w:t>.</w:t>
      </w:r>
    </w:p>
    <w:p w14:paraId="3976ACF8" w14:textId="77777777" w:rsidR="005A2765" w:rsidRPr="005A2765" w:rsidRDefault="009208B4" w:rsidP="005A2765">
      <w:pPr>
        <w:spacing w:before="720" w:after="0" w:line="276" w:lineRule="auto"/>
        <w:ind w:left="3402"/>
        <w:rPr>
          <w:rFonts w:asciiTheme="minorHAnsi" w:hAnsiTheme="minorHAnsi" w:cs="Arial"/>
        </w:rPr>
      </w:pPr>
      <w:proofErr w:type="spellStart"/>
      <w:r w:rsidRPr="009208B4">
        <w:rPr>
          <w:rFonts w:asciiTheme="minorHAnsi" w:hAnsiTheme="minorHAnsi" w:cs="Arial"/>
        </w:rPr>
        <w:t>Бажаю</w:t>
      </w:r>
      <w:proofErr w:type="spellEnd"/>
      <w:r w:rsidRPr="009208B4">
        <w:rPr>
          <w:rFonts w:asciiTheme="minorHAnsi" w:hAnsiTheme="minorHAnsi" w:cs="Arial"/>
        </w:rPr>
        <w:t xml:space="preserve"> </w:t>
      </w:r>
      <w:proofErr w:type="spellStart"/>
      <w:r w:rsidRPr="009208B4">
        <w:rPr>
          <w:rFonts w:asciiTheme="minorHAnsi" w:hAnsiTheme="minorHAnsi" w:cs="Arial"/>
        </w:rPr>
        <w:t>міцного</w:t>
      </w:r>
      <w:proofErr w:type="spellEnd"/>
      <w:r w:rsidRPr="009208B4">
        <w:rPr>
          <w:rFonts w:asciiTheme="minorHAnsi" w:hAnsiTheme="minorHAnsi" w:cs="Arial"/>
        </w:rPr>
        <w:t xml:space="preserve"> </w:t>
      </w:r>
      <w:proofErr w:type="spellStart"/>
      <w:r w:rsidRPr="009208B4">
        <w:rPr>
          <w:rFonts w:asciiTheme="minorHAnsi" w:hAnsiTheme="minorHAnsi" w:cs="Arial"/>
        </w:rPr>
        <w:t>здоров'я</w:t>
      </w:r>
      <w:proofErr w:type="spellEnd"/>
      <w:r w:rsidRPr="009208B4">
        <w:rPr>
          <w:rFonts w:asciiTheme="minorHAnsi" w:hAnsiTheme="minorHAnsi" w:cs="Arial"/>
        </w:rPr>
        <w:t>!</w:t>
      </w:r>
    </w:p>
    <w:p w14:paraId="18D67D2A" w14:textId="77777777" w:rsidR="005A2765" w:rsidRPr="005A2765" w:rsidRDefault="009208B4" w:rsidP="009208B4">
      <w:pPr>
        <w:spacing w:before="120" w:after="0" w:line="276" w:lineRule="auto"/>
        <w:ind w:left="3402"/>
        <w:rPr>
          <w:rFonts w:asciiTheme="minorHAnsi" w:hAnsiTheme="minorHAnsi" w:cs="Arial"/>
        </w:rPr>
      </w:pPr>
      <w:proofErr w:type="spellStart"/>
      <w:r w:rsidRPr="009208B4">
        <w:rPr>
          <w:rFonts w:asciiTheme="minorHAnsi" w:hAnsiTheme="minorHAnsi" w:cs="Arial"/>
        </w:rPr>
        <w:t>Маршалок</w:t>
      </w:r>
      <w:proofErr w:type="spellEnd"/>
      <w:r w:rsidRPr="009208B4">
        <w:rPr>
          <w:rFonts w:asciiTheme="minorHAnsi" w:hAnsiTheme="minorHAnsi" w:cs="Arial"/>
        </w:rPr>
        <w:t xml:space="preserve"> </w:t>
      </w:r>
      <w:proofErr w:type="spellStart"/>
      <w:r w:rsidRPr="009208B4">
        <w:rPr>
          <w:rFonts w:asciiTheme="minorHAnsi" w:hAnsiTheme="minorHAnsi" w:cs="Arial"/>
        </w:rPr>
        <w:t>Поморського</w:t>
      </w:r>
      <w:proofErr w:type="spellEnd"/>
      <w:r w:rsidRPr="009208B4">
        <w:rPr>
          <w:rFonts w:asciiTheme="minorHAnsi" w:hAnsiTheme="minorHAnsi" w:cs="Arial"/>
        </w:rPr>
        <w:t xml:space="preserve"> </w:t>
      </w:r>
      <w:proofErr w:type="spellStart"/>
      <w:r w:rsidRPr="009208B4">
        <w:rPr>
          <w:rFonts w:asciiTheme="minorHAnsi" w:hAnsiTheme="minorHAnsi" w:cs="Arial"/>
        </w:rPr>
        <w:t>воєводства</w:t>
      </w:r>
      <w:proofErr w:type="spellEnd"/>
    </w:p>
    <w:p w14:paraId="778C6A47" w14:textId="77777777" w:rsidR="005A2765" w:rsidRDefault="005A2765" w:rsidP="005A2765">
      <w:pPr>
        <w:spacing w:before="120" w:after="0" w:line="276" w:lineRule="auto"/>
        <w:ind w:left="3402"/>
        <w:rPr>
          <w:rFonts w:asciiTheme="minorHAnsi" w:hAnsiTheme="minorHAnsi" w:cs="Arial"/>
        </w:rPr>
      </w:pPr>
      <w:r w:rsidRPr="005A2765">
        <w:rPr>
          <w:rFonts w:asciiTheme="minorHAnsi" w:hAnsiTheme="minorHAnsi" w:cs="Arial"/>
        </w:rPr>
        <w:t xml:space="preserve">Mieczysław </w:t>
      </w:r>
      <w:proofErr w:type="spellStart"/>
      <w:r w:rsidRPr="005A2765">
        <w:rPr>
          <w:rFonts w:asciiTheme="minorHAnsi" w:hAnsiTheme="minorHAnsi" w:cs="Arial"/>
        </w:rPr>
        <w:t>Struk</w:t>
      </w:r>
      <w:proofErr w:type="spellEnd"/>
    </w:p>
    <w:p w14:paraId="60D62492" w14:textId="77777777" w:rsidR="005A2765" w:rsidRDefault="005A2765" w:rsidP="005A2765">
      <w:r>
        <w:br w:type="page"/>
      </w:r>
    </w:p>
    <w:sdt>
      <w:sdtPr>
        <w:rPr>
          <w:rFonts w:asciiTheme="minorHAnsi" w:eastAsia="Times New Roman" w:hAnsiTheme="minorHAnsi" w:cstheme="minorHAnsi"/>
          <w:b/>
          <w:color w:val="auto"/>
          <w:sz w:val="24"/>
          <w:szCs w:val="24"/>
        </w:rPr>
        <w:id w:val="1795863648"/>
        <w:docPartObj>
          <w:docPartGallery w:val="Table of Contents"/>
          <w:docPartUnique/>
        </w:docPartObj>
      </w:sdtPr>
      <w:sdtEndPr>
        <w:rPr>
          <w:rFonts w:ascii="Calibri" w:hAnsi="Calibri" w:cs="Times New Roman"/>
          <w:bCs/>
          <w:sz w:val="22"/>
          <w:szCs w:val="22"/>
        </w:rPr>
      </w:sdtEndPr>
      <w:sdtContent>
        <w:p w14:paraId="1245DBC5" w14:textId="77777777" w:rsidR="003A0C31" w:rsidRDefault="00560D6F" w:rsidP="00560D6F">
          <w:pPr>
            <w:pStyle w:val="Nagwekspisutreci"/>
            <w:rPr>
              <w:noProof/>
            </w:rPr>
          </w:pPr>
          <w:proofErr w:type="spellStart"/>
          <w:r w:rsidRPr="00560D6F">
            <w:rPr>
              <w:rFonts w:asciiTheme="minorHAnsi" w:hAnsiTheme="minorHAnsi" w:cstheme="minorHAnsi"/>
              <w:b/>
              <w:color w:val="auto"/>
              <w:sz w:val="24"/>
              <w:szCs w:val="24"/>
            </w:rPr>
            <w:t>Зміст</w:t>
          </w:r>
          <w:proofErr w:type="spellEnd"/>
          <w:r w:rsidR="00595492" w:rsidRPr="00560D6F">
            <w:rPr>
              <w:rFonts w:asciiTheme="minorHAnsi" w:hAnsiTheme="minorHAnsi" w:cstheme="minorHAnsi"/>
              <w:color w:val="auto"/>
            </w:rPr>
            <w:fldChar w:fldCharType="begin"/>
          </w:r>
          <w:r w:rsidR="00595492" w:rsidRPr="00560D6F">
            <w:rPr>
              <w:rFonts w:asciiTheme="minorHAnsi" w:hAnsiTheme="minorHAnsi" w:cstheme="minorHAnsi"/>
              <w:color w:val="auto"/>
            </w:rPr>
            <w:instrText xml:space="preserve"> TOC \o "1-3" \h \z \u </w:instrText>
          </w:r>
          <w:r w:rsidR="00595492" w:rsidRPr="00560D6F">
            <w:rPr>
              <w:rFonts w:asciiTheme="minorHAnsi" w:hAnsiTheme="minorHAnsi" w:cstheme="minorHAnsi"/>
              <w:color w:val="auto"/>
            </w:rPr>
            <w:fldChar w:fldCharType="separate"/>
          </w:r>
        </w:p>
        <w:p w14:paraId="1D0CC92B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59" w:history="1">
            <w:r w:rsidR="003A0C31" w:rsidRPr="003A0C31">
              <w:rPr>
                <w:rStyle w:val="Hipercze"/>
                <w:rFonts w:cstheme="minorHAnsi"/>
                <w:noProof/>
              </w:rPr>
              <w:t>Прийом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_Toc97638859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2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0E8E3DBB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0" w:history="1">
            <w:r w:rsidR="003A0C31" w:rsidRPr="00C836DA">
              <w:rPr>
                <w:rStyle w:val="Hipercze"/>
                <w:noProof/>
              </w:rPr>
              <w:t>Користь для здоров'я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_Toc97638860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4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01E2F0E0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1" w:history="1">
            <w:r w:rsidR="003A0C31" w:rsidRPr="00C836DA">
              <w:rPr>
                <w:rStyle w:val="Hipercze"/>
                <w:noProof/>
              </w:rPr>
              <w:t>Медична допомога громадянам України - правила надання пільг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_Toc97638861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6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7A3F6EDA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2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Телеплатформа першого контакту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_Toc97638862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6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6E8CAB37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3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Карантин та щеплення проти Covid-19 іноземців української національності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_Toc97638863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7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25913DDD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4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Електронне направлення на вакцинацію для іноземців – як зробити щеплення від COVD-19, якщо Ви не маєте номера PESEL (персональний ідентифікаційний номер особистості)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_Toc97638864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7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4FFF1BE1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5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Які документи потрібні?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_Toc97638865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7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08DD635A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6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Направлення, видане лікарем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_Toc97638866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7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30393AA7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7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Направлення, видане лікарем – як зареєструватися на вакцинацію?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_Toc97638867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8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1E8BF309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8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Вакцинація проти COVID-19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_Toc97638868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8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79F755FD" w14:textId="77777777" w:rsidR="003A0C31" w:rsidRDefault="00B350DC">
          <w:pPr>
            <w:pStyle w:val="Spistreci3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69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ВАКЦИНАЦІЯ В ПОЛЬЩІ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_Toc97638869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8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20AAD42E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0" w:history="1">
            <w:r w:rsidR="003A0C31" w:rsidRPr="00C836DA">
              <w:rPr>
                <w:rStyle w:val="Hipercze"/>
                <w:noProof/>
              </w:rPr>
              <w:t>Телефонної довідки пацієнта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_Toc97638870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9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549AB98F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1" w:history="1">
            <w:r w:rsidR="003A0C31" w:rsidRPr="00C836DA">
              <w:rPr>
                <w:rStyle w:val="Hipercze"/>
                <w:rFonts w:cstheme="minorHAnsi"/>
                <w:noProof/>
              </w:rPr>
              <w:t>Основна медична допомога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_Toc97638871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10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4ECD7C6A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2" w:history="1">
            <w:r w:rsidR="003A0C31" w:rsidRPr="00C836DA">
              <w:rPr>
                <w:rStyle w:val="Hipercze"/>
                <w:rFonts w:cstheme="minorHAnsi"/>
                <w:noProof/>
              </w:rPr>
              <w:t>Hічний догляд за хворими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_Toc97638872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10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3C2AC3B4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3" w:history="1">
            <w:r w:rsidR="003A0C31" w:rsidRPr="00C836DA">
              <w:rPr>
                <w:rStyle w:val="Hipercze"/>
                <w:rFonts w:cstheme="minorHAnsi"/>
                <w:noProof/>
              </w:rPr>
              <w:t>Амбулаторна спеціалізована допомога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_Toc97638873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10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4FA29805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4" w:history="1">
            <w:r w:rsidR="003A0C31" w:rsidRPr="00C836DA">
              <w:rPr>
                <w:rStyle w:val="Hipercze"/>
                <w:rFonts w:cstheme="minorHAnsi"/>
                <w:noProof/>
              </w:rPr>
              <w:t>Лікарняне відділення невідкладної допомоги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_Toc97638874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11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2BAEEA88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5" w:history="1">
            <w:r w:rsidR="003A0C31" w:rsidRPr="00C836DA">
              <w:rPr>
                <w:rStyle w:val="Hipercze"/>
                <w:rFonts w:cstheme="minorHAnsi"/>
                <w:noProof/>
              </w:rPr>
              <w:t>Приймальне відділення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_Toc97638875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13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706840C4" w14:textId="77777777" w:rsidR="003A0C31" w:rsidRDefault="00B350DC">
          <w:pPr>
            <w:pStyle w:val="Spistreci2"/>
            <w:tabs>
              <w:tab w:val="right" w:leader="dot" w:pos="6992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97638876" w:history="1">
            <w:r w:rsidR="003A0C31" w:rsidRPr="00C836DA">
              <w:rPr>
                <w:rStyle w:val="Hipercze"/>
                <w:noProof/>
                <w:shd w:val="clear" w:color="auto" w:fill="FFFFFF"/>
              </w:rPr>
              <w:t>Екстренні номери:</w:t>
            </w:r>
            <w:r w:rsidR="003A0C31">
              <w:rPr>
                <w:noProof/>
                <w:webHidden/>
              </w:rPr>
              <w:tab/>
            </w:r>
            <w:r w:rsidR="003A0C31">
              <w:rPr>
                <w:noProof/>
                <w:webHidden/>
              </w:rPr>
              <w:fldChar w:fldCharType="begin"/>
            </w:r>
            <w:r w:rsidR="003A0C31">
              <w:rPr>
                <w:noProof/>
                <w:webHidden/>
              </w:rPr>
              <w:instrText xml:space="preserve"> PAGEREF _Toc97638876 \h </w:instrText>
            </w:r>
            <w:r w:rsidR="003A0C31">
              <w:rPr>
                <w:noProof/>
                <w:webHidden/>
              </w:rPr>
            </w:r>
            <w:r w:rsidR="003A0C31">
              <w:rPr>
                <w:noProof/>
                <w:webHidden/>
              </w:rPr>
              <w:fldChar w:fldCharType="separate"/>
            </w:r>
            <w:r w:rsidR="003A0C31">
              <w:rPr>
                <w:noProof/>
                <w:webHidden/>
              </w:rPr>
              <w:t>15</w:t>
            </w:r>
            <w:r w:rsidR="003A0C31">
              <w:rPr>
                <w:noProof/>
                <w:webHidden/>
              </w:rPr>
              <w:fldChar w:fldCharType="end"/>
            </w:r>
          </w:hyperlink>
        </w:p>
        <w:p w14:paraId="6A89857A" w14:textId="77777777" w:rsidR="00595492" w:rsidRDefault="00595492">
          <w:r w:rsidRPr="00560D6F">
            <w:rPr>
              <w:rFonts w:asciiTheme="minorHAnsi" w:hAnsiTheme="minorHAnsi" w:cstheme="minorHAnsi"/>
              <w:b/>
              <w:bCs/>
            </w:rPr>
            <w:fldChar w:fldCharType="end"/>
          </w:r>
        </w:p>
      </w:sdtContent>
    </w:sdt>
    <w:p w14:paraId="38D29747" w14:textId="77777777" w:rsidR="00595492" w:rsidRPr="00E26DFF" w:rsidRDefault="00595492" w:rsidP="00DB7262">
      <w:pPr>
        <w:spacing w:after="120" w:line="276" w:lineRule="auto"/>
      </w:pPr>
    </w:p>
    <w:p w14:paraId="02023F3C" w14:textId="77777777" w:rsidR="00DB7262" w:rsidRPr="009A5DBD" w:rsidRDefault="00DB7262" w:rsidP="00DB7262">
      <w:pPr>
        <w:spacing w:after="0" w:line="240" w:lineRule="auto"/>
        <w:rPr>
          <w:rFonts w:asciiTheme="minorHAnsi" w:hAnsiTheme="minorHAnsi" w:cs="Arial"/>
          <w:color w:val="222222"/>
          <w:sz w:val="24"/>
          <w:szCs w:val="24"/>
        </w:rPr>
      </w:pPr>
      <w:r w:rsidRPr="009A5DBD">
        <w:rPr>
          <w:rFonts w:asciiTheme="minorHAnsi" w:hAnsiTheme="minorHAnsi" w:cs="Arial"/>
          <w:b/>
          <w:bCs/>
          <w:color w:val="222222"/>
          <w:sz w:val="24"/>
          <w:szCs w:val="24"/>
        </w:rPr>
        <w:br w:type="page"/>
      </w:r>
    </w:p>
    <w:p w14:paraId="2B409C5E" w14:textId="77777777" w:rsidR="000666A3" w:rsidRDefault="00F86E07" w:rsidP="000666A3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5" w:name="_Toc97638860"/>
      <w:proofErr w:type="spellStart"/>
      <w:r w:rsidRPr="00F86E07">
        <w:rPr>
          <w:rFonts w:asciiTheme="minorHAnsi" w:hAnsiTheme="minorHAnsi"/>
          <w:i w:val="0"/>
          <w:sz w:val="24"/>
          <w:szCs w:val="24"/>
        </w:rPr>
        <w:lastRenderedPageBreak/>
        <w:t>Користь</w:t>
      </w:r>
      <w:proofErr w:type="spellEnd"/>
      <w:r w:rsidRPr="00F86E07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F86E07">
        <w:rPr>
          <w:rFonts w:asciiTheme="minorHAnsi" w:hAnsiTheme="minorHAnsi"/>
          <w:i w:val="0"/>
          <w:sz w:val="24"/>
          <w:szCs w:val="24"/>
        </w:rPr>
        <w:t>для</w:t>
      </w:r>
      <w:proofErr w:type="spellEnd"/>
      <w:r w:rsidRPr="00F86E07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F86E07">
        <w:rPr>
          <w:rFonts w:asciiTheme="minorHAnsi" w:hAnsiTheme="minorHAnsi"/>
          <w:i w:val="0"/>
          <w:sz w:val="24"/>
          <w:szCs w:val="24"/>
        </w:rPr>
        <w:t>здоров'я</w:t>
      </w:r>
      <w:bookmarkEnd w:id="5"/>
      <w:proofErr w:type="spellEnd"/>
    </w:p>
    <w:p w14:paraId="68BB8522" w14:textId="77777777" w:rsidR="00F16C00" w:rsidRPr="00F16C00" w:rsidRDefault="00F16C00" w:rsidP="00F16C00"/>
    <w:p w14:paraId="7CEF6907" w14:textId="77777777" w:rsidR="000666A3" w:rsidRPr="009A5DBD" w:rsidRDefault="000666A3" w:rsidP="00DB7262">
      <w:p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Fonts w:asciiTheme="minorHAnsi" w:hAnsiTheme="minorHAnsi" w:cs="Arial"/>
          <w:b/>
          <w:bCs/>
          <w:noProof/>
        </w:rPr>
        <w:drawing>
          <wp:inline distT="0" distB="0" distL="0" distR="0" wp14:anchorId="69536CDA" wp14:editId="4083C95A">
            <wp:extent cx="4413885" cy="1050301"/>
            <wp:effectExtent l="0" t="0" r="43815" b="0"/>
            <wp:docPr id="16" name="Schemat organizacyjny 2" descr="Podział świadczeń zdrowotnych: Podstawowa Opieka Zdrowotna, Nocnai Świąteczna Opieka Chorych,&#10;Lecznictwo szpitalne, Ambulatoryjna Opieka Specjalistyczna, Stomatologiczna Pomoc Doraźna." title="Schemat przedstawiający rodzaje udzielanych świadczeń zdrowotnych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079D1F2B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31C15E35" w14:textId="77777777" w:rsidR="00DB7262" w:rsidRPr="009A5DBD" w:rsidRDefault="00F16C00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AD05997" wp14:editId="4609ABCE">
                <wp:simplePos x="0" y="0"/>
                <wp:positionH relativeFrom="margin">
                  <wp:posOffset>20515</wp:posOffset>
                </wp:positionH>
                <wp:positionV relativeFrom="paragraph">
                  <wp:posOffset>277334</wp:posOffset>
                </wp:positionV>
                <wp:extent cx="4505325" cy="895090"/>
                <wp:effectExtent l="19050" t="19050" r="28575" b="19685"/>
                <wp:wrapNone/>
                <wp:docPr id="20" name="Grupa 20" descr="W ramce znajdują się wymienione stany nagłego zagrożenia zdrowotnego w przypadku, których pomoc udzielana jest placówkach Podstawowej Opieki Zdrowot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325" cy="895090"/>
                          <a:chOff x="0" y="145795"/>
                          <a:chExt cx="4505908" cy="895862"/>
                        </a:xfrm>
                      </wpg:grpSpPr>
                      <wps:wsp>
                        <wps:cNvPr id="15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5795"/>
                            <a:ext cx="2651125" cy="8958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85776E" w14:textId="77777777" w:rsidR="00446CF1" w:rsidRPr="00446CF1" w:rsidRDefault="00446CF1" w:rsidP="00446CF1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основні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поради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та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лікарські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консультації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45437BF8" w14:textId="77777777" w:rsidR="00446CF1" w:rsidRPr="00446CF1" w:rsidRDefault="00446CF1" w:rsidP="00446CF1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основні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діагностичні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обстеження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48F7BE19" w14:textId="77777777" w:rsidR="00446CF1" w:rsidRPr="00446CF1" w:rsidRDefault="00446CF1" w:rsidP="00446CF1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контрольні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візити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у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зв’язку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раніше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розпочатим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лікуванням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6344993A" w14:textId="77777777" w:rsidR="00DB7262" w:rsidRPr="0073598B" w:rsidRDefault="00446CF1" w:rsidP="00446CF1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рецепти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лікарські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препарати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постійного</w:t>
                              </w:r>
                              <w:proofErr w:type="spellEnd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46CF1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застосування</w:t>
                              </w:r>
                              <w:proofErr w:type="spellEnd"/>
                              <w:r w:rsidR="00F11642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16"/>
                        <wps:cNvSpPr>
                          <a:spLocks noChangeArrowheads="1"/>
                        </wps:cNvSpPr>
                        <wps:spPr bwMode="auto">
                          <a:xfrm>
                            <a:off x="2664660" y="370248"/>
                            <a:ext cx="504825" cy="423545"/>
                          </a:xfrm>
                          <a:prstGeom prst="rightArrow">
                            <a:avLst>
                              <a:gd name="adj1" fmla="val 50000"/>
                              <a:gd name="adj2" fmla="val 2979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174948" y="379981"/>
                            <a:ext cx="1330960" cy="4138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36207B" w14:textId="77777777" w:rsidR="00DB7262" w:rsidRPr="00891EBC" w:rsidRDefault="00446CF1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46CF1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Ос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новна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медична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допомога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ОМД</w:t>
                              </w:r>
                              <w:r w:rsid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0306AD" id="Grupa 20" o:spid="_x0000_s1026" alt="Tytuł: Stany nagłego zagrożenia zdrowotnego — opis: W ramce znajdują się wymienione stany nagłego zagrożenia zdrowotnego w przypadku, których pomoc udzielana jest placówkach Podstawowej Opieki Zdrowotnej" style="position:absolute;margin-left:1.6pt;margin-top:21.85pt;width:354.75pt;height:70.5pt;z-index:251660288;mso-position-horizontal-relative:margin;mso-width-relative:margin;mso-height-relative:margin" coordorigin=",1457" coordsize="45059,8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7" type="#_x0000_t202" style="position:absolute;top:1457;width:26511;height:8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" strokecolor="#8eaadb" strokeweight="3pt">
                  <v:textbox>
                    <w:txbxContent>
                      <w:p w:rsidR="00446CF1" w:rsidRPr="00446CF1" w:rsidRDefault="00446CF1" w:rsidP="00446CF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46CF1">
                          <w:rPr>
                            <w:rFonts w:cs="Calibri"/>
                            <w:sz w:val="16"/>
                            <w:szCs w:val="16"/>
                          </w:rPr>
                          <w:t>основні поради та лікарські консультації;</w:t>
                        </w:r>
                      </w:p>
                      <w:p w:rsidR="00446CF1" w:rsidRPr="00446CF1" w:rsidRDefault="00446CF1" w:rsidP="00446CF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46CF1">
                          <w:rPr>
                            <w:rFonts w:cs="Calibri"/>
                            <w:sz w:val="16"/>
                            <w:szCs w:val="16"/>
                          </w:rPr>
                          <w:t>основні діагностичні обстеження;</w:t>
                        </w:r>
                      </w:p>
                      <w:p w:rsidR="00446CF1" w:rsidRPr="00446CF1" w:rsidRDefault="00446CF1" w:rsidP="00446CF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46CF1">
                          <w:rPr>
                            <w:rFonts w:cs="Calibri"/>
                            <w:sz w:val="16"/>
                            <w:szCs w:val="16"/>
                          </w:rPr>
                          <w:t>контрольні візити у зв’язку з раніше розпочатим лікуванням;</w:t>
                        </w:r>
                      </w:p>
                      <w:p w:rsidR="00DB7262" w:rsidRPr="0073598B" w:rsidRDefault="00446CF1" w:rsidP="00446CF1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46CF1">
                          <w:rPr>
                            <w:rFonts w:cs="Calibri"/>
                            <w:sz w:val="16"/>
                            <w:szCs w:val="16"/>
                          </w:rPr>
                          <w:t>рецепти на лікарські препарати постійного застосування</w:t>
                        </w:r>
                        <w:r w:rsidR="00F11642">
                          <w:rPr>
                            <w:rFonts w:cs="Calibri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16" o:spid="_x0000_s1028" type="#_x0000_t13" style="position:absolute;left:26646;top:3702;width:5048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" strokecolor="#8eaadb"/>
                <v:shape id="Text Box 17" o:spid="_x0000_s1029" type="#_x0000_t202" style="position:absolute;left:31749;top:3799;width:13310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" strokecolor="#8eaadb">
                  <v:textbox>
                    <w:txbxContent>
                      <w:p w:rsidR="00DB7262" w:rsidRPr="00891EBC" w:rsidRDefault="00446CF1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446CF1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Ос</w:t>
                        </w:r>
                        <w:r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 xml:space="preserve">новна медична допомога </w:t>
                        </w:r>
                        <w:r w:rsidR="004F3329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ОМД</w:t>
                        </w:r>
                        <w:r w:rsidR="004F3329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47E9D3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7BE223EF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2D897153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0CCD4D67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3B1F3080" w14:textId="77777777" w:rsidR="00DB7262" w:rsidRPr="009A5DBD" w:rsidRDefault="004F3329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C10CF48" wp14:editId="2BECE801">
                <wp:simplePos x="0" y="0"/>
                <wp:positionH relativeFrom="margin">
                  <wp:posOffset>20610</wp:posOffset>
                </wp:positionH>
                <wp:positionV relativeFrom="paragraph">
                  <wp:posOffset>219529</wp:posOffset>
                </wp:positionV>
                <wp:extent cx="4438650" cy="2892968"/>
                <wp:effectExtent l="19050" t="19050" r="19050" b="22225"/>
                <wp:wrapNone/>
                <wp:docPr id="21" name="Grupa 21" descr="W ramce znajdują się wymienione stany nagłego zagrożenia zdrowotnego w przypadku, których pomoc udzielana jest placówkach Nocnej Opieki Zdrowot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8650" cy="2892968"/>
                          <a:chOff x="0" y="-95245"/>
                          <a:chExt cx="4438910" cy="2893050"/>
                        </a:xfrm>
                      </wpg:grpSpPr>
                      <wps:wsp>
                        <wps:cNvPr id="1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95245"/>
                            <a:ext cx="2651125" cy="2893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0B1153" w14:textId="77777777" w:rsidR="00DB7262" w:rsidRPr="00575E6F" w:rsidRDefault="00EA59D7" w:rsidP="00DB7262">
                              <w:pPr>
                                <w:spacing w:after="0" w:line="276" w:lineRule="auto"/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Надзвичайні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стани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загрози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здоров’ю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-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це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такі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як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напр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.</w:t>
                              </w:r>
                              <w:r w:rsidR="004F3329" w:rsidRPr="00446CF1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14:paraId="1AA488AD" w14:textId="77777777" w:rsidR="004F3329" w:rsidRPr="004F3329" w:rsidRDefault="004F3329" w:rsidP="001046D3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загострення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захворювання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відомої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хронічної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хвороби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(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напр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.,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наступний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напад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бронхіальної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астми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помірною</w:t>
                              </w:r>
                              <w:proofErr w:type="spellEnd"/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задишкою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);</w:t>
                              </w:r>
                            </w:p>
                            <w:p w14:paraId="351C216D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інфекції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дихальних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шляхів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високою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температурою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(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вище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39°C),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особливо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у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малих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дітей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та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людей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похилого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віку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133B1E81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болі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в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животі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стійкі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незважаючи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застосування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спазмолітиків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5E0DEE6A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головні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болі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які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не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зникають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незважаючи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вживання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знеболюючих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препаратів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57803126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діарея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або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блювота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особливо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у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дітей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або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людей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похилого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віку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6BEA5412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зупинка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газів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стільця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або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сечі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17A82B81" w14:textId="77777777" w:rsidR="004F3329" w:rsidRPr="004F3329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раптові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болі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в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попереці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хребті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суглобах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кінцівках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тощо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2999BC2C" w14:textId="77777777" w:rsidR="00DB7262" w:rsidRPr="0073598B" w:rsidRDefault="004F3329" w:rsidP="004F3329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76" w:lineRule="auto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психічні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розлади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(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крім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агресії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чи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спроби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самогубства</w:t>
                              </w:r>
                              <w:proofErr w:type="spellEnd"/>
                              <w:r w:rsidRPr="004F3329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)</w:t>
                              </w:r>
                              <w:r w:rsidR="00F11642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2664662" y="1116353"/>
                            <a:ext cx="498475" cy="423545"/>
                          </a:xfrm>
                          <a:prstGeom prst="rightArrow">
                            <a:avLst>
                              <a:gd name="adj1" fmla="val 50000"/>
                              <a:gd name="adj2" fmla="val 2942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3169545" y="1015921"/>
                            <a:ext cx="1269365" cy="6432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6428CA" w14:textId="77777777" w:rsidR="00DB7262" w:rsidRPr="00891EBC" w:rsidRDefault="004F3329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Нічний</w:t>
                              </w:r>
                              <w:proofErr w:type="spellEnd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та</w:t>
                              </w:r>
                              <w:proofErr w:type="spellEnd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різдвяний</w:t>
                              </w:r>
                              <w:proofErr w:type="spellEnd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догляд</w:t>
                              </w:r>
                              <w:proofErr w:type="spellEnd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за</w:t>
                              </w:r>
                              <w:proofErr w:type="spellEnd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хворими</w:t>
                              </w:r>
                              <w:proofErr w:type="spellEnd"/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r w:rsidRPr="004F3329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НДМ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2ADDC7" id="Grupa 21" o:spid="_x0000_s1030" alt="Tytuł: Stany nagłego zagrożenia zdrowotnego — opis: W ramce znajdują się wymienione stany nagłego zagrożenia zdrowotnego w przypadku, których pomoc udzielana jest placówkach Nocnej Opieki Zdrowotnej" style="position:absolute;margin-left:1.6pt;margin-top:17.3pt;width:349.5pt;height:227.8pt;z-index:251662336;mso-position-horizontal-relative:margin;mso-width-relative:margin;mso-height-relative:margin" coordorigin=",-952" coordsize="44389,28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">
                <v:shape id="Text Box 18" o:spid="_x0000_s1031" type="#_x0000_t202" style="position:absolute;top:-952;width:26511;height:28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" strokecolor="#8eaadb" strokeweight="3pt">
                  <v:textbox>
                    <w:txbxContent>
                      <w:p w:rsidR="00DB7262" w:rsidRPr="00575E6F" w:rsidRDefault="00EA59D7" w:rsidP="00DB7262">
                        <w:pPr>
                          <w:spacing w:after="0" w:line="276" w:lineRule="auto"/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</w:pPr>
                        <w:r w:rsidRPr="00EA59D7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Надзвичайні стани загрози здоров’ю - це такі як, напр.</w:t>
                        </w:r>
                        <w:r w:rsidR="004F3329" w:rsidRPr="00446CF1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:</w:t>
                        </w:r>
                      </w:p>
                      <w:p w:rsidR="004F3329" w:rsidRPr="004F3329" w:rsidRDefault="004F3329" w:rsidP="001046D3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загострення захворювання відомої хронічної хвороби (напр., наступний напад бронхіальної астми з помірною</w:t>
                        </w: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 xml:space="preserve"> </w:t>
                        </w: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задишкою);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інфекції дихальних шляхів з високою температурою (вище 39°C), особливо у малих дітей та людей похилого віку;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болі в животі, стійкі, незважаючи на застосування спазмолітиків;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головні болі, які не зникають, незважаючи на вживання знеболюючих препаратів;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діарея або блювота, особливо у дітей або людей похилого віку;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зупинка газів, стільця або сечі;</w:t>
                        </w:r>
                      </w:p>
                      <w:p w:rsidR="004F3329" w:rsidRPr="004F3329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раптові болі в попереці, хребті, суглобах, кінцівках тощо;</w:t>
                        </w:r>
                      </w:p>
                      <w:p w:rsidR="00DB7262" w:rsidRPr="0073598B" w:rsidRDefault="004F3329" w:rsidP="004F3329">
                        <w:pPr>
                          <w:numPr>
                            <w:ilvl w:val="0"/>
                            <w:numId w:val="5"/>
                          </w:numPr>
                          <w:spacing w:after="0" w:line="276" w:lineRule="auto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4F3329">
                          <w:rPr>
                            <w:rFonts w:cs="Calibri"/>
                            <w:sz w:val="16"/>
                            <w:szCs w:val="16"/>
                          </w:rPr>
                          <w:t>психічні розлади (крім агресії чи спроби самогубства)</w:t>
                        </w:r>
                        <w:r w:rsidR="00F11642">
                          <w:rPr>
                            <w:rFonts w:cs="Calibri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AutoShape 20" o:spid="_x0000_s1032" type="#_x0000_t13" style="position:absolute;left:26646;top:11163;width:4985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" strokecolor="#8eaadb"/>
                <v:shape id="Text Box 19" o:spid="_x0000_s1033" type="#_x0000_t202" style="position:absolute;left:31695;top:10159;width:12694;height:6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" strokecolor="#8eaadb">
                  <v:textbox>
                    <w:txbxContent>
                      <w:p w:rsidR="00DB7262" w:rsidRPr="00891EBC" w:rsidRDefault="004F3329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4F3329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Нічний та різдвяний догляд за хворими</w:t>
                        </w:r>
                        <w:r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 xml:space="preserve"> (</w:t>
                        </w:r>
                        <w:r w:rsidRPr="004F3329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НДМ</w:t>
                        </w:r>
                        <w:r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6946E4D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7758449B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104CD6D6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6EDA9233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5227B326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5810A620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11C1F3FE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58BA0CFF" w14:textId="77777777" w:rsidR="00DB7262" w:rsidRPr="009A5DBD" w:rsidRDefault="00DB7262" w:rsidP="00DB7262">
      <w:pPr>
        <w:rPr>
          <w:rFonts w:asciiTheme="minorHAnsi" w:hAnsiTheme="minorHAnsi" w:cs="Arial"/>
        </w:rPr>
      </w:pPr>
    </w:p>
    <w:p w14:paraId="7491758A" w14:textId="77777777" w:rsidR="00DB7262" w:rsidRDefault="00DB7262" w:rsidP="00DB7262">
      <w:pPr>
        <w:spacing w:after="0" w:line="240" w:lineRule="auto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br w:type="page"/>
      </w:r>
    </w:p>
    <w:p w14:paraId="0B572659" w14:textId="77777777" w:rsidR="00DB7262" w:rsidRDefault="00F16C00" w:rsidP="00DB7262">
      <w:pPr>
        <w:rPr>
          <w:rFonts w:asciiTheme="minorHAnsi" w:hAnsiTheme="minorHAnsi" w:cs="Arial"/>
        </w:rPr>
      </w:pPr>
      <w:r>
        <w:rPr>
          <w:rFonts w:asciiTheme="minorHAnsi" w:hAnsiTheme="minorHAnsi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A8D491A" wp14:editId="593A4302">
                <wp:simplePos x="0" y="0"/>
                <wp:positionH relativeFrom="margin">
                  <wp:align>left</wp:align>
                </wp:positionH>
                <wp:positionV relativeFrom="paragraph">
                  <wp:posOffset>4143599</wp:posOffset>
                </wp:positionV>
                <wp:extent cx="4505960" cy="1014212"/>
                <wp:effectExtent l="19050" t="19050" r="27940" b="14605"/>
                <wp:wrapNone/>
                <wp:docPr id="18" name="Grupa 18" descr="W ramce znajdują się wymienione stany nagłego zagrożenia zdrowotnego w przypadku, których pomoc udzielana jest placówkach Ambolatoryjnej Opieki Specjalistycz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5960" cy="1014212"/>
                          <a:chOff x="0" y="86398"/>
                          <a:chExt cx="4506116" cy="1014657"/>
                        </a:xfrm>
                      </wpg:grpSpPr>
                      <wps:wsp>
                        <wps:cNvPr id="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6398"/>
                            <a:ext cx="2651125" cy="1014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23CE4E" w14:textId="77777777" w:rsidR="0016715B" w:rsidRPr="0016715B" w:rsidRDefault="0016715B" w:rsidP="0016715B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консультація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та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лікування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хронічного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захворювання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2AAE6C8A" w14:textId="77777777" w:rsidR="0016715B" w:rsidRPr="0016715B" w:rsidRDefault="0016715B" w:rsidP="00E65EFF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подальші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контрольні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візити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у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зв’язку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раніше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розпочатим</w:t>
                              </w:r>
                              <w:proofErr w:type="spellEnd"/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лікуванням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0086BAAF" w14:textId="77777777" w:rsidR="0016715B" w:rsidRPr="0016715B" w:rsidRDefault="0016715B" w:rsidP="0016715B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спеціалізовані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діагностичні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обстеження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4BB4892A" w14:textId="77777777" w:rsidR="00DB7262" w:rsidRPr="00D61BC2" w:rsidRDefault="0016715B" w:rsidP="0016715B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хронічні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захворювання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що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вимагають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хірургічного</w:t>
                              </w:r>
                              <w:proofErr w:type="spellEnd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лікування</w:t>
                              </w:r>
                              <w:proofErr w:type="spellEnd"/>
                              <w:r w:rsidR="00F11642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2664663" y="415126"/>
                            <a:ext cx="500380" cy="423545"/>
                          </a:xfrm>
                          <a:prstGeom prst="rightArrow">
                            <a:avLst>
                              <a:gd name="adj1" fmla="val 50000"/>
                              <a:gd name="adj2" fmla="val 2953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3175156" y="319760"/>
                            <a:ext cx="1330960" cy="637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2DC9C9" w14:textId="77777777" w:rsidR="00DB7262" w:rsidRPr="00891EBC" w:rsidRDefault="0016715B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Амбулаторна</w:t>
                              </w:r>
                              <w:proofErr w:type="spellEnd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спеціалізована</w:t>
                              </w:r>
                              <w:proofErr w:type="spellEnd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допомога</w:t>
                              </w:r>
                              <w:proofErr w:type="spellEnd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АСД (AOS)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AA4D4" id="Grupa 18" o:spid="_x0000_s1034" alt="Tytuł: Stany nagłego zagrożenia zdrowotnego — opis: W ramce znajdują się wymienione stany nagłego zagrożenia zdrowotnego w przypadku, których pomoc udzielana jest placówkach Ambolatoryjnej Opieki Specjalistycznej" style="position:absolute;margin-left:0;margin-top:326.25pt;width:354.8pt;height:79.85pt;z-index:251663360;mso-position-horizontal:left;mso-position-horizontal-relative:margin;mso-height-relative:margin" coordorigin=",863" coordsize="45061,10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">
                <v:shape id="Text Box 24" o:spid="_x0000_s1035" type="#_x0000_t202" style="position:absolute;top:863;width:26511;height:10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" strokecolor="#8eaadb" strokeweight="3pt">
                  <v:textbox>
                    <w:txbxContent>
                      <w:p w:rsidR="0016715B" w:rsidRPr="0016715B" w:rsidRDefault="0016715B" w:rsidP="0016715B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16715B">
                          <w:rPr>
                            <w:rFonts w:cs="Calibri"/>
                            <w:sz w:val="16"/>
                            <w:szCs w:val="16"/>
                          </w:rPr>
                          <w:t>консультація та лікування хронічного захворювання;</w:t>
                        </w:r>
                      </w:p>
                      <w:p w:rsidR="0016715B" w:rsidRPr="0016715B" w:rsidRDefault="0016715B" w:rsidP="00E65EFF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16715B">
                          <w:rPr>
                            <w:rFonts w:cs="Calibri"/>
                            <w:sz w:val="16"/>
                            <w:szCs w:val="16"/>
                          </w:rPr>
                          <w:t>подальші контрольні візити у зв’язку з раніше розпочатим</w:t>
                        </w: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 xml:space="preserve"> </w:t>
                        </w:r>
                        <w:r w:rsidRPr="0016715B">
                          <w:rPr>
                            <w:rFonts w:cs="Calibri"/>
                            <w:sz w:val="16"/>
                            <w:szCs w:val="16"/>
                          </w:rPr>
                          <w:t>лікуванням;</w:t>
                        </w:r>
                      </w:p>
                      <w:p w:rsidR="0016715B" w:rsidRPr="0016715B" w:rsidRDefault="0016715B" w:rsidP="0016715B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16715B">
                          <w:rPr>
                            <w:rFonts w:cs="Calibri"/>
                            <w:sz w:val="16"/>
                            <w:szCs w:val="16"/>
                          </w:rPr>
                          <w:t>спеціалізовані діагностичні обстеження;</w:t>
                        </w:r>
                      </w:p>
                      <w:p w:rsidR="00DB7262" w:rsidRPr="00D61BC2" w:rsidRDefault="0016715B" w:rsidP="0016715B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16715B">
                          <w:rPr>
                            <w:rFonts w:cs="Calibri"/>
                            <w:sz w:val="16"/>
                            <w:szCs w:val="16"/>
                          </w:rPr>
                          <w:t>хронічні захворювання, що вимагають хірургічного лікування</w:t>
                        </w:r>
                        <w:r w:rsidR="00F11642">
                          <w:rPr>
                            <w:rFonts w:cs="Calibri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AutoShape 26" o:spid="_x0000_s1036" type="#_x0000_t13" style="position:absolute;left:26646;top:4151;width:5004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" strokecolor="#8eaadb"/>
                <v:shape id="Text Box 25" o:spid="_x0000_s1037" type="#_x0000_t202" style="position:absolute;left:31751;top:3197;width:13310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" strokecolor="#8eaadb">
                  <v:textbox>
                    <w:txbxContent>
                      <w:p w:rsidR="00DB7262" w:rsidRPr="00891EBC" w:rsidRDefault="0016715B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16715B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Амбулаторна спеціалізована допомога АСД (AOS)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B299864" wp14:editId="75C8070C">
                <wp:simplePos x="0" y="0"/>
                <wp:positionH relativeFrom="margin">
                  <wp:align>left</wp:align>
                </wp:positionH>
                <wp:positionV relativeFrom="paragraph">
                  <wp:posOffset>23362</wp:posOffset>
                </wp:positionV>
                <wp:extent cx="4488815" cy="3778956"/>
                <wp:effectExtent l="19050" t="19050" r="26035" b="12065"/>
                <wp:wrapNone/>
                <wp:docPr id="19" name="Grupa 19" descr="W ramce znajdują się wymienione stany nagłego zagrożenia zdrowotnego w przypadku, których pomoc udzielana jest na Szpitalnym Oddziale Ratunkowym lub Izbie Przyjęć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8815" cy="3778956"/>
                          <a:chOff x="2" y="-33641"/>
                          <a:chExt cx="4489397" cy="3779492"/>
                        </a:xfrm>
                      </wpg:grpSpPr>
                      <wps:wsp>
                        <wps:cNvPr id="9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-33641"/>
                            <a:ext cx="2642224" cy="37794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D51F66" w14:textId="77777777" w:rsidR="00DB7262" w:rsidRPr="00575E6F" w:rsidRDefault="00EA59D7" w:rsidP="00DB7262">
                              <w:p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Надзвичайні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стани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загрози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здоров’ю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-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це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такі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як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напр</w:t>
                              </w:r>
                              <w:proofErr w:type="spellEnd"/>
                              <w:r w:rsidRPr="00EA59D7">
                                <w:rPr>
                                  <w:rFonts w:asciiTheme="minorHAnsi" w:hAnsiTheme="minorHAnsi" w:cs="Calibri"/>
                                  <w:b/>
                                  <w:sz w:val="16"/>
                                  <w:szCs w:val="16"/>
                                </w:rPr>
                                <w:t>.:</w:t>
                              </w:r>
                            </w:p>
                            <w:p w14:paraId="4F22576F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порушення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або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втрата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свідомості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73810CD2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різкий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і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гострий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біль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в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грудній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клітці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38D5C9C7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порушення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ритму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серця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7CAAA9EF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гостра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задишка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3A464370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гострі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та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важкі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алергічні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реакції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(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висип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задишка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);</w:t>
                              </w:r>
                            </w:p>
                            <w:p w14:paraId="34960537" w14:textId="77777777" w:rsidR="007C3A79" w:rsidRPr="007C3A79" w:rsidRDefault="007C3A79" w:rsidP="00945AD6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травми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кінцівок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переломи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вивих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суглоба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що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не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дозволяють</w:t>
                              </w:r>
                              <w:proofErr w:type="spellEnd"/>
                              <w:r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самостійно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рухатися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7A52ED89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отруєння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ліками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хімічними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речовинами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або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газами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5A6FA9D0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обширні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опіки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08D272F2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різкі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гострі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болі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в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животі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0C90745A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циклічна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блювота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особливо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домішкою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крові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1CCC4A48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судоми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644A7EBA" w14:textId="77777777" w:rsidR="007C3A79" w:rsidRPr="005C00D2" w:rsidRDefault="007C3A79" w:rsidP="00FC2A6B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масивна</w:t>
                              </w:r>
                              <w:proofErr w:type="spellEnd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кровотеча</w:t>
                              </w:r>
                              <w:proofErr w:type="spellEnd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нижнього</w:t>
                              </w:r>
                              <w:proofErr w:type="spellEnd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відділу</w:t>
                              </w:r>
                              <w:proofErr w:type="spellEnd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шлунково-кишкового</w:t>
                              </w:r>
                              <w:proofErr w:type="spellEnd"/>
                              <w:r w:rsid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тракту</w:t>
                              </w:r>
                              <w:proofErr w:type="spellEnd"/>
                              <w:r w:rsidRPr="005C00D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18EC85DB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ураження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електричним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струмом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44D7E5B2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падіння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з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великої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висоти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2993ADEA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обширна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рана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внаслідок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травми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2183B217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агресія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при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психічних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розладах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5453EC27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спроба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самогубства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32977F2B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тепловий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удар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78F656C8" w14:textId="77777777" w:rsidR="007C3A79" w:rsidRPr="007C3A79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переохолодження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організму</w:t>
                              </w:r>
                              <w:proofErr w:type="spellEnd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1D6C1F69" w14:textId="77777777" w:rsidR="00DB7262" w:rsidRPr="003D2124" w:rsidRDefault="007C3A79" w:rsidP="007C3A79">
                              <w:pPr>
                                <w:numPr>
                                  <w:ilvl w:val="0"/>
                                  <w:numId w:val="6"/>
                                </w:numPr>
                                <w:spacing w:after="0" w:line="276" w:lineRule="auto"/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7C3A79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утоплення</w:t>
                              </w:r>
                              <w:proofErr w:type="spellEnd"/>
                              <w:r w:rsidR="00F11642">
                                <w:rPr>
                                  <w:rFonts w:asciiTheme="minorHAnsi" w:hAnsiTheme="minorHAnsi" w:cs="Calibri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2653443" y="1632452"/>
                            <a:ext cx="557530" cy="423545"/>
                          </a:xfrm>
                          <a:prstGeom prst="rightArrow">
                            <a:avLst>
                              <a:gd name="adj1" fmla="val 50000"/>
                              <a:gd name="adj2" fmla="val 3290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3220034" y="1618862"/>
                            <a:ext cx="1269365" cy="4082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5E5393" w14:textId="77777777" w:rsidR="00DB7262" w:rsidRPr="00891EBC" w:rsidRDefault="004F0305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4F0305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ЛВНД/</w:t>
                              </w:r>
                              <w:proofErr w:type="spellStart"/>
                              <w:r w:rsidRPr="004F0305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Приймальне</w:t>
                              </w:r>
                              <w:proofErr w:type="spellEnd"/>
                              <w:r w:rsidRPr="004F0305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F0305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відділення</w:t>
                              </w:r>
                              <w:proofErr w:type="spellEnd"/>
                              <w:r w:rsidRPr="004F0305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(IP)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10E625" id="Grupa 19" o:spid="_x0000_s1038" alt="Tytuł: Stany nagłego zagrożenia zdrowotnego — opis: W ramce znajdują się wymienione stany nagłego zagrożenia zdrowotnego w przypadku, których pomoc udzielana jest na Szpitalnym Oddziale Ratunkowym lub Izbie Przyjęć" style="position:absolute;margin-left:0;margin-top:1.85pt;width:353.45pt;height:297.55pt;z-index:251661312;mso-position-horizontal:left;mso-position-horizontal-relative:margin;mso-width-relative:margin;mso-height-relative:margin" coordorigin=",-336" coordsize="44893,37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">
                <v:shape id="Text Box 21" o:spid="_x0000_s1039" type="#_x0000_t202" style="position:absolute;top:-336;width:26422;height:37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" strokecolor="#8eaadb" strokeweight="3pt">
                  <v:textbox>
                    <w:txbxContent>
                      <w:p w:rsidR="00DB7262" w:rsidRPr="00575E6F" w:rsidRDefault="00EA59D7" w:rsidP="00DB7262">
                        <w:pPr>
                          <w:spacing w:after="0" w:line="276" w:lineRule="auto"/>
                          <w:rPr>
                            <w:rFonts w:asciiTheme="minorHAnsi" w:hAnsiTheme="minorHAnsi" w:cs="Calibri"/>
                            <w:b/>
                            <w:sz w:val="16"/>
                            <w:szCs w:val="16"/>
                          </w:rPr>
                        </w:pPr>
                        <w:r w:rsidRPr="00EA59D7">
                          <w:rPr>
                            <w:rFonts w:asciiTheme="minorHAnsi" w:hAnsiTheme="minorHAnsi" w:cs="Calibri"/>
                            <w:b/>
                            <w:sz w:val="16"/>
                            <w:szCs w:val="16"/>
                          </w:rPr>
                          <w:t>Надзвичайні стани загрози здоров’ю - це такі як, напр.: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порушення або втрата свідомості;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різкий і гострий біль в грудній клітці;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порушення ритму серця;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гостра задишка;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гострі та важкі алергічні реакції (висип, задишка);</w:t>
                        </w:r>
                      </w:p>
                      <w:p w:rsidR="007C3A79" w:rsidRPr="007C3A79" w:rsidRDefault="007C3A79" w:rsidP="00945AD6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травми кінцівок, переломи, вивих суглоба, що не дозволяють</w:t>
                        </w:r>
                        <w:r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 xml:space="preserve"> </w:t>
                        </w: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самостійно рухатися;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отруєння ліками, хімічними речовинами або газами;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обширні опіки;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різкі гострі болі в животі;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циклічна блювота, особливо з домішкою крові;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судоми;</w:t>
                        </w:r>
                      </w:p>
                      <w:p w:rsidR="007C3A79" w:rsidRPr="005C00D2" w:rsidRDefault="007C3A79" w:rsidP="00FC2A6B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5C00D2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масивна кровотеча з нижнього відділу шлунково-кишкового</w:t>
                        </w:r>
                        <w:r w:rsidR="005C00D2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 xml:space="preserve"> </w:t>
                        </w:r>
                        <w:r w:rsidRPr="005C00D2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тракту;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ураження електричним струмом;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падіння з великої висоти;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обширна рана внаслідок травми;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агресія при психічних розладах;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спроба самогубства;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тепловий удар;</w:t>
                        </w:r>
                      </w:p>
                      <w:p w:rsidR="007C3A79" w:rsidRPr="007C3A79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переохолодження організму;</w:t>
                        </w:r>
                      </w:p>
                      <w:p w:rsidR="00DB7262" w:rsidRPr="003D2124" w:rsidRDefault="007C3A79" w:rsidP="007C3A79">
                        <w:pPr>
                          <w:numPr>
                            <w:ilvl w:val="0"/>
                            <w:numId w:val="6"/>
                          </w:numPr>
                          <w:spacing w:after="0" w:line="276" w:lineRule="auto"/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</w:pPr>
                        <w:r w:rsidRPr="007C3A79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утоплення</w:t>
                        </w:r>
                        <w:r w:rsidR="00F11642">
                          <w:rPr>
                            <w:rFonts w:asciiTheme="minorHAnsi" w:hAnsiTheme="minorHAnsi" w:cs="Calibri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AutoShape 23" o:spid="_x0000_s1040" type="#_x0000_t13" style="position:absolute;left:26534;top:16324;width:5575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" strokecolor="#8eaadb"/>
                <v:shape id="Text Box 22" o:spid="_x0000_s1041" type="#_x0000_t202" style="position:absolute;left:32200;top:16188;width:12693;height:4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" strokecolor="#8eaadb">
                  <v:textbox>
                    <w:txbxContent>
                      <w:p w:rsidR="00DB7262" w:rsidRPr="00891EBC" w:rsidRDefault="004F0305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4F0305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ЛВНД/Приймальне відділення (IP)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C30523">
        <w:rPr>
          <w:rFonts w:asciiTheme="minorHAnsi" w:hAnsiTheme="minorHAnsi" w:cs="Arial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5C34595" wp14:editId="7F512018">
                <wp:simplePos x="0" y="0"/>
                <wp:positionH relativeFrom="margin">
                  <wp:posOffset>22323</wp:posOffset>
                </wp:positionH>
                <wp:positionV relativeFrom="paragraph">
                  <wp:posOffset>5514409</wp:posOffset>
                </wp:positionV>
                <wp:extent cx="4500245" cy="948378"/>
                <wp:effectExtent l="19050" t="19050" r="14605" b="23495"/>
                <wp:wrapNone/>
                <wp:docPr id="17" name="Grupa 17" descr="W ramce znajdują się wymienione stany nagłego zagrożenia zdrowotnego w przypadku, których pomoc udzielana jest placówkach Stomatologicznej Pomocy Doraźnej" title="Stany nagłego zagrożenia zdrowotne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0245" cy="948378"/>
                          <a:chOff x="0" y="-57965"/>
                          <a:chExt cx="4500506" cy="948416"/>
                        </a:xfrm>
                      </wpg:grpSpPr>
                      <wps:wsp>
                        <wps:cNvPr id="3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57965"/>
                            <a:ext cx="2651125" cy="9484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0EA39" w14:textId="77777777" w:rsidR="00DB7262" w:rsidRPr="00EA59D7" w:rsidRDefault="00EA59D7" w:rsidP="00DB7262">
                              <w:pPr>
                                <w:spacing w:after="0" w:line="276" w:lineRule="auto"/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Надзвичайні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стани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загрози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здоров’ю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-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це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такі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як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 xml:space="preserve">, </w:t>
                              </w:r>
                              <w:proofErr w:type="spellStart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напр</w:t>
                              </w:r>
                              <w:proofErr w:type="spellEnd"/>
                              <w:r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.</w:t>
                              </w:r>
                              <w:r w:rsidR="00DB7262" w:rsidRPr="00EA59D7">
                                <w:rPr>
                                  <w:rFonts w:cs="Calibri"/>
                                  <w:b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14:paraId="40962FB3" w14:textId="77777777" w:rsidR="00C30523" w:rsidRPr="00C30523" w:rsidRDefault="00C30523" w:rsidP="00C30523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раптовий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зубний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біль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5CB0B932" w14:textId="77777777" w:rsidR="00C30523" w:rsidRPr="00C30523" w:rsidRDefault="00C30523" w:rsidP="00C30523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невелика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рана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в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ротовій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порожнині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02BDA4D6" w14:textId="77777777" w:rsidR="00C30523" w:rsidRPr="00C30523" w:rsidRDefault="00C30523" w:rsidP="00C30523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нижньощелепний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вивих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;</w:t>
                              </w:r>
                            </w:p>
                            <w:p w14:paraId="406947E9" w14:textId="77777777" w:rsidR="00DB7262" w:rsidRPr="00D61BC2" w:rsidRDefault="00C30523" w:rsidP="00C30523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jc w:val="both"/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підозра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на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перелом</w:t>
                              </w:r>
                              <w:proofErr w:type="spellEnd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 w:rsidRPr="00C30523"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щелепи</w:t>
                              </w:r>
                              <w:proofErr w:type="spellEnd"/>
                              <w:r>
                                <w:rPr>
                                  <w:rFonts w:cs="Calibri"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" name="AutoShape 29"/>
                        <wps:cNvSpPr>
                          <a:spLocks noChangeArrowheads="1"/>
                        </wps:cNvSpPr>
                        <wps:spPr bwMode="auto">
                          <a:xfrm>
                            <a:off x="2664663" y="190734"/>
                            <a:ext cx="500380" cy="423545"/>
                          </a:xfrm>
                          <a:prstGeom prst="rightArrow">
                            <a:avLst>
                              <a:gd name="adj1" fmla="val 50000"/>
                              <a:gd name="adj2" fmla="val 2953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3169546" y="173904"/>
                            <a:ext cx="1330960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8EAADB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A87C1A" w14:textId="77777777" w:rsidR="00DB7262" w:rsidRPr="00891EBC" w:rsidRDefault="0016715B" w:rsidP="00DB7262">
                              <w:pPr>
                                <w:spacing w:after="0"/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Стоматологічна</w:t>
                              </w:r>
                              <w:proofErr w:type="spellEnd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екстренна</w:t>
                              </w:r>
                              <w:proofErr w:type="spellEnd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16715B">
                                <w:rPr>
                                  <w:b/>
                                  <w:color w:val="FF0000"/>
                                  <w:sz w:val="20"/>
                                  <w:szCs w:val="20"/>
                                </w:rPr>
                                <w:t>допомога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C3B1E5" id="Grupa 17" o:spid="_x0000_s1042" alt="Tytuł: Stany nagłego zagrożenia zdrowotnego — opis: W ramce znajdują się wymienione stany nagłego zagrożenia zdrowotnego w przypadku, których pomoc udzielana jest placówkach Stomatologicznej Pomocy Doraźnej" style="position:absolute;margin-left:1.75pt;margin-top:434.2pt;width:354.35pt;height:74.7pt;z-index:251659264;mso-position-horizontal-relative:margin;mso-width-relative:margin;mso-height-relative:margin" coordorigin=",-579" coordsize="45005,9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">
                <v:shape id="Text Box 27" o:spid="_x0000_s1043" type="#_x0000_t202" style="position:absolute;top:-579;width:26511;height:9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" strokecolor="#8eaadb" strokeweight="3pt">
                  <v:textbox>
                    <w:txbxContent>
                      <w:p w:rsidR="00DB7262" w:rsidRPr="00EA59D7" w:rsidRDefault="00EA59D7" w:rsidP="00DB7262">
                        <w:pPr>
                          <w:spacing w:after="0" w:line="276" w:lineRule="auto"/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</w:pPr>
                        <w:r w:rsidRPr="00EA59D7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Надзвичайні стани загрози здоров’ю - це такі як, напр.</w:t>
                        </w:r>
                        <w:r w:rsidR="00DB7262" w:rsidRPr="00EA59D7">
                          <w:rPr>
                            <w:rFonts w:cs="Calibri"/>
                            <w:b/>
                            <w:sz w:val="16"/>
                            <w:szCs w:val="16"/>
                          </w:rPr>
                          <w:t>:</w:t>
                        </w:r>
                      </w:p>
                      <w:p w:rsidR="00C30523" w:rsidRPr="00C30523" w:rsidRDefault="00C30523" w:rsidP="00C30523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C30523">
                          <w:rPr>
                            <w:rFonts w:cs="Calibri"/>
                            <w:sz w:val="16"/>
                            <w:szCs w:val="16"/>
                          </w:rPr>
                          <w:t>раптовий зубний біль;</w:t>
                        </w:r>
                      </w:p>
                      <w:p w:rsidR="00C30523" w:rsidRPr="00C30523" w:rsidRDefault="00C30523" w:rsidP="00C30523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C30523">
                          <w:rPr>
                            <w:rFonts w:cs="Calibri"/>
                            <w:sz w:val="16"/>
                            <w:szCs w:val="16"/>
                          </w:rPr>
                          <w:t>невелика рана в ротовій порожнині;</w:t>
                        </w:r>
                      </w:p>
                      <w:p w:rsidR="00C30523" w:rsidRPr="00C30523" w:rsidRDefault="00C30523" w:rsidP="00C30523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C30523">
                          <w:rPr>
                            <w:rFonts w:cs="Calibri"/>
                            <w:sz w:val="16"/>
                            <w:szCs w:val="16"/>
                          </w:rPr>
                          <w:t>нижньощелепний вивих;</w:t>
                        </w:r>
                      </w:p>
                      <w:p w:rsidR="00DB7262" w:rsidRPr="00D61BC2" w:rsidRDefault="00C30523" w:rsidP="00C30523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jc w:val="both"/>
                          <w:rPr>
                            <w:rFonts w:cs="Calibri"/>
                            <w:sz w:val="16"/>
                            <w:szCs w:val="16"/>
                          </w:rPr>
                        </w:pPr>
                        <w:r w:rsidRPr="00C30523">
                          <w:rPr>
                            <w:rFonts w:cs="Calibri"/>
                            <w:sz w:val="16"/>
                            <w:szCs w:val="16"/>
                          </w:rPr>
                          <w:t>підозра на перелом щелепи</w:t>
                        </w:r>
                        <w:r>
                          <w:rPr>
                            <w:rFonts w:cs="Calibri"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AutoShape 29" o:spid="_x0000_s1044" type="#_x0000_t13" style="position:absolute;left:26646;top:1907;width:5004;height:4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" strokecolor="#8eaadb"/>
                <v:shape id="Text Box 28" o:spid="_x0000_s1045" type="#_x0000_t202" style="position:absolute;left:31695;top:1739;width:13310;height: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" strokecolor="#8eaadb">
                  <v:textbox>
                    <w:txbxContent>
                      <w:p w:rsidR="00DB7262" w:rsidRPr="00891EBC" w:rsidRDefault="0016715B" w:rsidP="00DB7262">
                        <w:pPr>
                          <w:spacing w:after="0"/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</w:pPr>
                        <w:r w:rsidRPr="0016715B">
                          <w:rPr>
                            <w:b/>
                            <w:color w:val="FF0000"/>
                            <w:sz w:val="20"/>
                            <w:szCs w:val="20"/>
                          </w:rPr>
                          <w:t>Стоматологічна екстренна допомога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DB7262">
        <w:rPr>
          <w:rFonts w:asciiTheme="minorHAnsi" w:hAnsiTheme="minorHAnsi" w:cs="Arial"/>
        </w:rPr>
        <w:br w:type="page"/>
      </w:r>
    </w:p>
    <w:p w14:paraId="2966D782" w14:textId="77777777" w:rsidR="00DB7262" w:rsidRPr="009F175F" w:rsidRDefault="0017283D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6" w:name="_Toc97638861"/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lastRenderedPageBreak/>
        <w:t>Медична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допомога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громадянам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України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-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правила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надання</w:t>
      </w:r>
      <w:proofErr w:type="spellEnd"/>
      <w:r w:rsidRPr="0017283D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</w:rPr>
        <w:t>пільг</w:t>
      </w:r>
      <w:bookmarkEnd w:id="6"/>
      <w:proofErr w:type="spellEnd"/>
    </w:p>
    <w:p w14:paraId="69667263" w14:textId="77777777" w:rsidR="0017283D" w:rsidRPr="0017283D" w:rsidRDefault="0017283D" w:rsidP="0017283D">
      <w:pPr>
        <w:spacing w:before="120" w:after="0" w:line="276" w:lineRule="auto"/>
        <w:rPr>
          <w:rFonts w:asciiTheme="minorHAnsi" w:hAnsiTheme="minorHAnsi" w:cs="Arial"/>
          <w:shd w:val="clear" w:color="auto" w:fill="FFFFFF"/>
        </w:rPr>
      </w:pPr>
      <w:proofErr w:type="spellStart"/>
      <w:r w:rsidRPr="0017283D">
        <w:rPr>
          <w:rFonts w:asciiTheme="minorHAnsi" w:hAnsiTheme="minorHAnsi" w:cs="Arial"/>
          <w:shd w:val="clear" w:color="auto" w:fill="FFFFFF"/>
        </w:rPr>
        <w:t>Громадянин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України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який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має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у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проїзному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документі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посвідчення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видане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Прикордонною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охороною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Республіки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Польща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або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відбиток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штампа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Прикордонної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служби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Республіки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Польща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що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підтверджує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легальне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перебування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на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території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Республіки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Польща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після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перетину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кордону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з 24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лютого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2022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року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у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зв’язку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зі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збройним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конфліктом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на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території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України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і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хто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повідомляє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зверніться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медичною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допомогою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свого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сімейного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лікаря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спеціалізованої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поліклініки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чи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лікарні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>.</w:t>
      </w:r>
    </w:p>
    <w:p w14:paraId="1A3F29D7" w14:textId="77777777" w:rsidR="0017283D" w:rsidRPr="0017283D" w:rsidRDefault="0017283D" w:rsidP="0017283D">
      <w:pPr>
        <w:spacing w:before="120" w:after="0" w:line="276" w:lineRule="auto"/>
        <w:rPr>
          <w:rFonts w:asciiTheme="minorHAnsi" w:hAnsiTheme="minorHAnsi" w:cs="Arial"/>
          <w:shd w:val="clear" w:color="auto" w:fill="FFFFFF"/>
        </w:rPr>
      </w:pPr>
      <w:proofErr w:type="spellStart"/>
      <w:r w:rsidRPr="0017283D">
        <w:rPr>
          <w:rFonts w:asciiTheme="minorHAnsi" w:hAnsiTheme="minorHAnsi" w:cs="Arial"/>
          <w:shd w:val="clear" w:color="auto" w:fill="FFFFFF"/>
        </w:rPr>
        <w:t>Правила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надання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медичних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послуг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громадянам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України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та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їх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поселення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будуть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такими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ж,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як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і у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випадку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з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польськими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пацієнтами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>.</w:t>
      </w:r>
    </w:p>
    <w:p w14:paraId="0434E9D6" w14:textId="77777777" w:rsidR="00DB7262" w:rsidRPr="009A5DBD" w:rsidRDefault="0017283D" w:rsidP="0017283D">
      <w:pPr>
        <w:spacing w:before="120" w:after="0" w:line="276" w:lineRule="auto"/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</w:pPr>
      <w:proofErr w:type="spellStart"/>
      <w:r w:rsidRPr="0017283D">
        <w:rPr>
          <w:rFonts w:asciiTheme="minorHAnsi" w:hAnsiTheme="minorHAnsi" w:cs="Arial"/>
          <w:shd w:val="clear" w:color="auto" w:fill="FFFFFF"/>
        </w:rPr>
        <w:t>Допомогу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виплачуватиме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Національний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фонд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охорони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здоров’я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з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державного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бюджету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.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Базою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для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розрахунків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будуть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тарифи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,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зазначені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в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договорах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з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Нацфондом</w:t>
      </w:r>
      <w:proofErr w:type="spellEnd"/>
      <w:r w:rsidRPr="0017283D">
        <w:rPr>
          <w:rFonts w:asciiTheme="minorHAnsi" w:hAnsiTheme="minorHAnsi" w:cs="Arial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 w:cs="Arial"/>
          <w:shd w:val="clear" w:color="auto" w:fill="FFFFFF"/>
        </w:rPr>
        <w:t>здоров’я</w:t>
      </w:r>
      <w:proofErr w:type="spellEnd"/>
      <w:r w:rsidR="00DB7262" w:rsidRPr="0017283D">
        <w:rPr>
          <w:rStyle w:val="Pogrubienie"/>
          <w:rFonts w:asciiTheme="minorHAnsi" w:hAnsiTheme="minorHAnsi" w:cs="Arial"/>
          <w:b w:val="0"/>
          <w:bCs/>
          <w:shd w:val="clear" w:color="auto" w:fill="FFFFFF"/>
        </w:rPr>
        <w:t>.</w:t>
      </w:r>
    </w:p>
    <w:p w14:paraId="7CFB6A37" w14:textId="77777777" w:rsidR="00DB7262" w:rsidRPr="009F175F" w:rsidRDefault="0017283D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7" w:name="_Toc97638862"/>
      <w:proofErr w:type="spellStart"/>
      <w:r w:rsidRPr="0017283D">
        <w:rPr>
          <w:rFonts w:asciiTheme="minorHAnsi" w:hAnsiTheme="minorHAnsi"/>
          <w:i w:val="0"/>
          <w:sz w:val="24"/>
          <w:szCs w:val="24"/>
          <w:shd w:val="clear" w:color="auto" w:fill="FFFFFF"/>
        </w:rPr>
        <w:t>Телеплатформа</w:t>
      </w:r>
      <w:proofErr w:type="spellEnd"/>
      <w:r w:rsidRPr="0017283D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  <w:shd w:val="clear" w:color="auto" w:fill="FFFFFF"/>
        </w:rPr>
        <w:t>першого</w:t>
      </w:r>
      <w:proofErr w:type="spellEnd"/>
      <w:r w:rsidRPr="0017283D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17283D">
        <w:rPr>
          <w:rFonts w:asciiTheme="minorHAnsi" w:hAnsiTheme="minorHAnsi"/>
          <w:i w:val="0"/>
          <w:sz w:val="24"/>
          <w:szCs w:val="24"/>
          <w:shd w:val="clear" w:color="auto" w:fill="FFFFFF"/>
        </w:rPr>
        <w:t>контакту</w:t>
      </w:r>
      <w:bookmarkEnd w:id="7"/>
      <w:proofErr w:type="spellEnd"/>
    </w:p>
    <w:p w14:paraId="5426B804" w14:textId="77777777" w:rsidR="00DB7262" w:rsidRDefault="002029A6" w:rsidP="00DB7262">
      <w:pPr>
        <w:pStyle w:val="boxestext"/>
        <w:shd w:val="clear" w:color="auto" w:fill="FFFFFF"/>
        <w:spacing w:before="120" w:beforeAutospacing="0" w:after="0" w:afterAutospacing="0" w:line="276" w:lineRule="auto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Починаючи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з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сьогоднішнього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дня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у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нічний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час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вихідних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і в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свята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тобто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тоді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коли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не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працюють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заклади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первинної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медичної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допомоги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ви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отримаєте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професійну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медичну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допомогу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телефону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.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Для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цього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зателефонуйте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Телеплатформу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номером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800 137 200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або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заповніть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формуляр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. У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рамках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Телеплатформи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першого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контакту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ви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отримаєте</w:t>
      </w:r>
      <w:proofErr w:type="spellEnd"/>
      <w:r w:rsidRPr="002029A6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:</w:t>
      </w:r>
    </w:p>
    <w:p w14:paraId="6C6E4AFD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медичну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консультацію</w:t>
      </w:r>
      <w:proofErr w:type="spellEnd"/>
    </w:p>
    <w:p w14:paraId="5E3FCE6F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електронний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рецепт</w:t>
      </w:r>
      <w:proofErr w:type="spellEnd"/>
    </w:p>
    <w:p w14:paraId="50DF6259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електронне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направлення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лікаря</w:t>
      </w:r>
      <w:proofErr w:type="spellEnd"/>
    </w:p>
    <w:p w14:paraId="24CCCAFF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електронний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лікарняний</w:t>
      </w:r>
      <w:proofErr w:type="spellEnd"/>
    </w:p>
    <w:p w14:paraId="5F946A3B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направлення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тест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SARS-COV-2</w:t>
      </w:r>
      <w:r w:rsid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Телеплатформа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першого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контакту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доступна</w:t>
      </w:r>
      <w:proofErr w:type="spellEnd"/>
    </w:p>
    <w:p w14:paraId="5BBC5237" w14:textId="77777777" w:rsid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з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понеділка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п’ятниці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з 18:00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8:00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наступного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дня</w:t>
      </w:r>
      <w:proofErr w:type="spellEnd"/>
    </w:p>
    <w:p w14:paraId="62AB00B0" w14:textId="77777777" w:rsidR="002029A6" w:rsidRPr="00CB7188" w:rsidRDefault="002029A6" w:rsidP="00CB7188">
      <w:pPr>
        <w:pStyle w:val="boxestext"/>
        <w:numPr>
          <w:ilvl w:val="0"/>
          <w:numId w:val="11"/>
        </w:numPr>
        <w:shd w:val="clear" w:color="auto" w:fill="FFFFFF"/>
        <w:spacing w:before="0" w:beforeAutospacing="0" w:after="0" w:afterAutospacing="0" w:line="276" w:lineRule="auto"/>
        <w:ind w:left="714" w:hanging="357"/>
        <w:textAlignment w:val="baseline"/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</w:pP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по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суботах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і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неділях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та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в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інші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дні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які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законодавством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є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вихідними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, з 8:00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8:00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наступного</w:t>
      </w:r>
      <w:proofErr w:type="spellEnd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 xml:space="preserve"> </w:t>
      </w:r>
      <w:proofErr w:type="spellStart"/>
      <w:r w:rsidRP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дня</w:t>
      </w:r>
      <w:proofErr w:type="spellEnd"/>
      <w:r w:rsidR="00CB7188">
        <w:rPr>
          <w:rStyle w:val="Pogrubienie"/>
          <w:rFonts w:asciiTheme="minorHAnsi" w:eastAsiaTheme="minorEastAsia" w:hAnsiTheme="minorHAnsi" w:cs="Arial"/>
          <w:b w:val="0"/>
          <w:sz w:val="22"/>
          <w:szCs w:val="22"/>
          <w:shd w:val="clear" w:color="auto" w:fill="FFFFFF"/>
        </w:rPr>
        <w:t>.</w:t>
      </w:r>
    </w:p>
    <w:p w14:paraId="554651AD" w14:textId="77777777" w:rsidR="00DB7262" w:rsidRPr="009F175F" w:rsidRDefault="00D47AC4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8" w:name="_Toc97638863"/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lastRenderedPageBreak/>
        <w:t>Карантин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та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щеплення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проти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Covid-19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іноземців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української</w:t>
      </w:r>
      <w:proofErr w:type="spellEnd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D47AC4">
        <w:rPr>
          <w:rFonts w:asciiTheme="minorHAnsi" w:hAnsiTheme="minorHAnsi"/>
          <w:i w:val="0"/>
          <w:sz w:val="24"/>
          <w:szCs w:val="24"/>
          <w:shd w:val="clear" w:color="auto" w:fill="FFFFFF"/>
        </w:rPr>
        <w:t>національності</w:t>
      </w:r>
      <w:bookmarkEnd w:id="8"/>
      <w:proofErr w:type="spellEnd"/>
    </w:p>
    <w:p w14:paraId="05B84FB7" w14:textId="77777777" w:rsidR="00DB7262" w:rsidRDefault="00D47AC4" w:rsidP="00DB7262">
      <w:pPr>
        <w:spacing w:before="120" w:after="0" w:line="276" w:lineRule="auto"/>
        <w:rPr>
          <w:rFonts w:asciiTheme="minorHAnsi" w:hAnsiTheme="minorHAnsi" w:cs="Arial"/>
          <w:shd w:val="clear" w:color="auto" w:fill="FFFFFF"/>
        </w:rPr>
      </w:pPr>
      <w:proofErr w:type="spellStart"/>
      <w:r w:rsidRPr="00D47AC4">
        <w:rPr>
          <w:rFonts w:asciiTheme="minorHAnsi" w:hAnsiTheme="minorHAnsi" w:cs="Arial"/>
        </w:rPr>
        <w:t>Усі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особи</w:t>
      </w:r>
      <w:proofErr w:type="spellEnd"/>
      <w:r w:rsidRPr="00D47AC4">
        <w:rPr>
          <w:rFonts w:asciiTheme="minorHAnsi" w:hAnsiTheme="minorHAnsi" w:cs="Arial"/>
        </w:rPr>
        <w:t xml:space="preserve">, </w:t>
      </w:r>
      <w:proofErr w:type="spellStart"/>
      <w:r w:rsidRPr="00D47AC4">
        <w:rPr>
          <w:rFonts w:asciiTheme="minorHAnsi" w:hAnsiTheme="minorHAnsi" w:cs="Arial"/>
        </w:rPr>
        <w:t>які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перетинають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ділянку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кордону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між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Республікою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Польща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та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Україною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через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збройний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конфлікт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на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території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цієї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держави</w:t>
      </w:r>
      <w:proofErr w:type="spellEnd"/>
      <w:r w:rsidRPr="00D47AC4">
        <w:rPr>
          <w:rFonts w:asciiTheme="minorHAnsi" w:hAnsiTheme="minorHAnsi" w:cs="Arial"/>
        </w:rPr>
        <w:t xml:space="preserve">, </w:t>
      </w:r>
      <w:proofErr w:type="spellStart"/>
      <w:r w:rsidRPr="00D47AC4">
        <w:rPr>
          <w:rFonts w:asciiTheme="minorHAnsi" w:hAnsiTheme="minorHAnsi" w:cs="Arial"/>
        </w:rPr>
        <w:t>після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перетину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кордону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Республіки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Польща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звільнені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від</w:t>
      </w:r>
      <w:proofErr w:type="spellEnd"/>
      <w:r w:rsidRPr="00D47AC4">
        <w:rPr>
          <w:rFonts w:asciiTheme="minorHAnsi" w:hAnsiTheme="minorHAnsi" w:cs="Arial"/>
        </w:rPr>
        <w:t xml:space="preserve"> </w:t>
      </w:r>
      <w:proofErr w:type="spellStart"/>
      <w:r w:rsidRPr="00D47AC4">
        <w:rPr>
          <w:rFonts w:asciiTheme="minorHAnsi" w:hAnsiTheme="minorHAnsi" w:cs="Arial"/>
        </w:rPr>
        <w:t>проведення</w:t>
      </w:r>
      <w:proofErr w:type="spellEnd"/>
      <w:r w:rsidRPr="00D47AC4">
        <w:rPr>
          <w:rFonts w:asciiTheme="minorHAnsi" w:hAnsiTheme="minorHAnsi" w:cs="Arial"/>
        </w:rPr>
        <w:t xml:space="preserve"> 7-денного </w:t>
      </w:r>
      <w:proofErr w:type="spellStart"/>
      <w:r w:rsidRPr="00D47AC4">
        <w:rPr>
          <w:rFonts w:asciiTheme="minorHAnsi" w:hAnsiTheme="minorHAnsi" w:cs="Arial"/>
        </w:rPr>
        <w:t>карантину</w:t>
      </w:r>
      <w:proofErr w:type="spellEnd"/>
      <w:r w:rsidR="00DB7262" w:rsidRPr="009A5DBD">
        <w:rPr>
          <w:rFonts w:asciiTheme="minorHAnsi" w:hAnsiTheme="minorHAnsi" w:cs="Arial"/>
          <w:shd w:val="clear" w:color="auto" w:fill="FFFFFF"/>
        </w:rPr>
        <w:t>.</w:t>
      </w:r>
    </w:p>
    <w:p w14:paraId="0AD6C83F" w14:textId="77777777" w:rsidR="00DB7262" w:rsidRPr="0023247B" w:rsidRDefault="00787EF7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9" w:name="_Toc97638864"/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Електронне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направлення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на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вакцинацію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для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іноземців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–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як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зробити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щеплення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від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COVD-19,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якщо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Ви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не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маєте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номера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PESEL (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персональний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ідентифікаційний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номер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особистості</w:t>
      </w:r>
      <w:proofErr w:type="spellEnd"/>
      <w:r w:rsidRPr="00787EF7">
        <w:rPr>
          <w:rFonts w:asciiTheme="minorHAnsi" w:hAnsiTheme="minorHAnsi"/>
          <w:sz w:val="22"/>
          <w:szCs w:val="22"/>
          <w:shd w:val="clear" w:color="auto" w:fill="FFFFFF"/>
        </w:rPr>
        <w:t>)</w:t>
      </w:r>
      <w:bookmarkEnd w:id="9"/>
    </w:p>
    <w:p w14:paraId="6CCCC52B" w14:textId="77777777" w:rsidR="00DB7262" w:rsidRPr="009A5DBD" w:rsidRDefault="0081043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Хто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може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зробити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щеплення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від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 xml:space="preserve"> COVID-19 у </w:t>
      </w:r>
      <w:proofErr w:type="spellStart"/>
      <w:r w:rsidRPr="00810432">
        <w:rPr>
          <w:rFonts w:asciiTheme="minorHAnsi" w:hAnsiTheme="minorHAnsi" w:cs="Arial"/>
          <w:color w:val="1B1B1B"/>
          <w:sz w:val="22"/>
          <w:szCs w:val="22"/>
        </w:rPr>
        <w:t>Польщі</w:t>
      </w:r>
      <w:proofErr w:type="spellEnd"/>
      <w:r w:rsidRPr="00810432">
        <w:rPr>
          <w:rFonts w:asciiTheme="minorHAnsi" w:hAnsiTheme="minorHAnsi" w:cs="Arial"/>
          <w:color w:val="1B1B1B"/>
          <w:sz w:val="22"/>
          <w:szCs w:val="22"/>
        </w:rPr>
        <w:t>?</w:t>
      </w:r>
    </w:p>
    <w:p w14:paraId="06B4E9E0" w14:textId="77777777" w:rsidR="00810432" w:rsidRPr="00810432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Особи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, </w:t>
      </w:r>
      <w:proofErr w:type="spellStart"/>
      <w:r w:rsidRPr="00810432">
        <w:rPr>
          <w:rFonts w:asciiTheme="minorHAnsi" w:hAnsiTheme="minorHAnsi" w:cs="Arial"/>
          <w:color w:val="1B1B1B"/>
        </w:rPr>
        <w:t>які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прибули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до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Польщі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з </w:t>
      </w:r>
      <w:proofErr w:type="spellStart"/>
      <w:r w:rsidRPr="00810432">
        <w:rPr>
          <w:rFonts w:asciiTheme="minorHAnsi" w:hAnsiTheme="minorHAnsi" w:cs="Arial"/>
          <w:color w:val="1B1B1B"/>
        </w:rPr>
        <w:t>України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у </w:t>
      </w:r>
      <w:proofErr w:type="spellStart"/>
      <w:r w:rsidRPr="00810432">
        <w:rPr>
          <w:rFonts w:asciiTheme="minorHAnsi" w:hAnsiTheme="minorHAnsi" w:cs="Arial"/>
          <w:color w:val="1B1B1B"/>
        </w:rPr>
        <w:t>зв'язку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з </w:t>
      </w:r>
      <w:proofErr w:type="spellStart"/>
      <w:r w:rsidRPr="00810432">
        <w:rPr>
          <w:rFonts w:asciiTheme="minorHAnsi" w:hAnsiTheme="minorHAnsi" w:cs="Arial"/>
          <w:color w:val="1B1B1B"/>
        </w:rPr>
        <w:t>триваючим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збройним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конфліктом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657CF58A" w14:textId="77777777" w:rsidR="00810432" w:rsidRPr="00810432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Особи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, </w:t>
      </w:r>
      <w:proofErr w:type="spellStart"/>
      <w:r w:rsidRPr="00810432">
        <w:rPr>
          <w:rFonts w:asciiTheme="minorHAnsi" w:hAnsiTheme="minorHAnsi" w:cs="Arial"/>
          <w:color w:val="1B1B1B"/>
        </w:rPr>
        <w:t>яка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навчаються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у </w:t>
      </w:r>
      <w:proofErr w:type="spellStart"/>
      <w:r w:rsidRPr="00810432">
        <w:rPr>
          <w:rFonts w:asciiTheme="minorHAnsi" w:hAnsiTheme="minorHAnsi" w:cs="Arial"/>
          <w:color w:val="1B1B1B"/>
        </w:rPr>
        <w:t>Польщі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05E48DB2" w14:textId="77777777" w:rsidR="00810432" w:rsidRPr="00810432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Іноземні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аспіранти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2C1CA1FC" w14:textId="77777777" w:rsidR="00810432" w:rsidRPr="00810432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Іноземні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громадяни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, </w:t>
      </w:r>
      <w:proofErr w:type="spellStart"/>
      <w:r w:rsidRPr="00810432">
        <w:rPr>
          <w:rFonts w:asciiTheme="minorHAnsi" w:hAnsiTheme="minorHAnsi" w:cs="Arial"/>
          <w:color w:val="1B1B1B"/>
        </w:rPr>
        <w:t>які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мають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дозвіл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на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роботу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617EFC7D" w14:textId="77777777" w:rsidR="00810432" w:rsidRPr="00810432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Працівники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дипломатичних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представництв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5FA92D3C" w14:textId="77777777" w:rsidR="00DB7262" w:rsidRPr="009A5DBD" w:rsidRDefault="00810432" w:rsidP="00810432">
      <w:pPr>
        <w:numPr>
          <w:ilvl w:val="0"/>
          <w:numId w:val="2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810432">
        <w:rPr>
          <w:rFonts w:asciiTheme="minorHAnsi" w:hAnsiTheme="minorHAnsi" w:cs="Arial"/>
          <w:color w:val="1B1B1B"/>
        </w:rPr>
        <w:t>Чоловік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, </w:t>
      </w:r>
      <w:proofErr w:type="spellStart"/>
      <w:r w:rsidRPr="00810432">
        <w:rPr>
          <w:rFonts w:asciiTheme="minorHAnsi" w:hAnsiTheme="minorHAnsi" w:cs="Arial"/>
          <w:color w:val="1B1B1B"/>
        </w:rPr>
        <w:t>дружина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та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їх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діти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, </w:t>
      </w:r>
      <w:proofErr w:type="spellStart"/>
      <w:r w:rsidRPr="00810432">
        <w:rPr>
          <w:rFonts w:asciiTheme="minorHAnsi" w:hAnsiTheme="minorHAnsi" w:cs="Arial"/>
          <w:color w:val="1B1B1B"/>
        </w:rPr>
        <w:t>які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мають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право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на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</w:t>
      </w:r>
      <w:proofErr w:type="spellStart"/>
      <w:r w:rsidRPr="00810432">
        <w:rPr>
          <w:rFonts w:asciiTheme="minorHAnsi" w:hAnsiTheme="minorHAnsi" w:cs="Arial"/>
          <w:color w:val="1B1B1B"/>
        </w:rPr>
        <w:t>проживання</w:t>
      </w:r>
      <w:proofErr w:type="spellEnd"/>
      <w:r w:rsidRPr="00810432">
        <w:rPr>
          <w:rFonts w:asciiTheme="minorHAnsi" w:hAnsiTheme="minorHAnsi" w:cs="Arial"/>
          <w:color w:val="1B1B1B"/>
        </w:rPr>
        <w:t xml:space="preserve"> у </w:t>
      </w:r>
      <w:proofErr w:type="spellStart"/>
      <w:r w:rsidRPr="00810432">
        <w:rPr>
          <w:rFonts w:asciiTheme="minorHAnsi" w:hAnsiTheme="minorHAnsi" w:cs="Arial"/>
          <w:color w:val="1B1B1B"/>
        </w:rPr>
        <w:t>Польщі</w:t>
      </w:r>
      <w:proofErr w:type="spellEnd"/>
      <w:r w:rsidRPr="00810432">
        <w:rPr>
          <w:rFonts w:asciiTheme="minorHAnsi" w:hAnsiTheme="minorHAnsi" w:cs="Arial"/>
          <w:color w:val="1B1B1B"/>
        </w:rPr>
        <w:t>.</w:t>
      </w:r>
    </w:p>
    <w:p w14:paraId="7839513A" w14:textId="77777777" w:rsidR="00DB7262" w:rsidRPr="009A5DBD" w:rsidRDefault="00F669EA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F669EA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Важливо</w:t>
      </w:r>
      <w:proofErr w:type="spellEnd"/>
      <w:r w:rsidRPr="00F669EA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!</w:t>
      </w:r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У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Польщі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вакцинуватися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можуть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особи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віком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старше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18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років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, а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також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підлітки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та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діти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старше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5 </w:t>
      </w:r>
      <w:proofErr w:type="spellStart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років</w:t>
      </w:r>
      <w:proofErr w:type="spellEnd"/>
      <w:r w:rsidRPr="00F669EA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.</w:t>
      </w:r>
    </w:p>
    <w:p w14:paraId="49EE16A1" w14:textId="77777777" w:rsidR="00DB7262" w:rsidRPr="007B5B75" w:rsidRDefault="006A560D" w:rsidP="00DB7262">
      <w:pPr>
        <w:pStyle w:val="NormalnyWeb"/>
        <w:spacing w:before="120" w:beforeAutospacing="0" w:after="0" w:afterAutospacing="0" w:line="276" w:lineRule="auto"/>
        <w:textAlignment w:val="baseline"/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</w:pP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Для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того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,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щоб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отримати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щеплення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від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COVID-19,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необхідно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звернутися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до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лікаря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.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Відсутність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номера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PESEL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не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є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перешкодою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для</w:t>
      </w:r>
      <w:proofErr w:type="spellEnd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вакцинації</w:t>
      </w:r>
      <w:proofErr w:type="spellEnd"/>
      <w:r w:rsidR="00DB7262" w:rsidRPr="007B5B75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.</w:t>
      </w:r>
    </w:p>
    <w:p w14:paraId="4DE7025E" w14:textId="77777777" w:rsidR="00DB7262" w:rsidRPr="0023247B" w:rsidRDefault="006A560D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0" w:name="_Toc97638865"/>
      <w:proofErr w:type="spellStart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>Які</w:t>
      </w:r>
      <w:proofErr w:type="spellEnd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>документи</w:t>
      </w:r>
      <w:proofErr w:type="spellEnd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>потрібні</w:t>
      </w:r>
      <w:proofErr w:type="spellEnd"/>
      <w:r w:rsidRPr="006A560D">
        <w:rPr>
          <w:rFonts w:asciiTheme="minorHAnsi" w:hAnsiTheme="minorHAnsi"/>
          <w:sz w:val="22"/>
          <w:szCs w:val="22"/>
          <w:shd w:val="clear" w:color="auto" w:fill="FFFFFF"/>
        </w:rPr>
        <w:t>?</w:t>
      </w:r>
      <w:bookmarkEnd w:id="10"/>
    </w:p>
    <w:p w14:paraId="3252AEDC" w14:textId="77777777" w:rsidR="00141441" w:rsidRPr="00141441" w:rsidRDefault="00141441" w:rsidP="00141441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Для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того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щоб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отримати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щеплення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у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межах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Національної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програми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вакцинації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необхідно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мати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документ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що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посвідчує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особу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–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закордонний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паспорт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або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тимчасове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посвідчення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особи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іноземця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(TZTC).</w:t>
      </w:r>
    </w:p>
    <w:p w14:paraId="290AF82D" w14:textId="77777777" w:rsidR="00DB7262" w:rsidRDefault="00141441" w:rsidP="00141441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Якщо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це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можливо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кожного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разу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слід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використовувати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один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і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той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самий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документ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який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також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необхідно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буде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пред’явити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перед</w:t>
      </w:r>
      <w:proofErr w:type="spellEnd"/>
      <w:r w:rsidRPr="00141441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141441">
        <w:rPr>
          <w:rFonts w:asciiTheme="minorHAnsi" w:hAnsiTheme="minorHAnsi" w:cs="Arial"/>
          <w:color w:val="1B1B1B"/>
          <w:sz w:val="22"/>
          <w:szCs w:val="22"/>
        </w:rPr>
        <w:t>вакцинацією</w:t>
      </w:r>
      <w:proofErr w:type="spellEnd"/>
      <w:r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24DFB06A" w14:textId="77777777" w:rsidR="00DB7262" w:rsidRPr="0023247B" w:rsidRDefault="00A91FCB" w:rsidP="007B5B75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1" w:name="_Toc97638866"/>
      <w:proofErr w:type="spellStart"/>
      <w:r w:rsidRPr="00A91FCB">
        <w:rPr>
          <w:rFonts w:asciiTheme="minorHAnsi" w:hAnsiTheme="minorHAnsi"/>
          <w:sz w:val="22"/>
          <w:szCs w:val="22"/>
          <w:shd w:val="clear" w:color="auto" w:fill="FFFFFF"/>
        </w:rPr>
        <w:t>Направлення</w:t>
      </w:r>
      <w:proofErr w:type="spellEnd"/>
      <w:r w:rsidRPr="00A91FCB">
        <w:rPr>
          <w:rFonts w:asciiTheme="minorHAnsi" w:hAnsiTheme="minorHAnsi"/>
          <w:sz w:val="22"/>
          <w:szCs w:val="22"/>
          <w:shd w:val="clear" w:color="auto" w:fill="FFFFFF"/>
        </w:rPr>
        <w:t xml:space="preserve">, </w:t>
      </w:r>
      <w:proofErr w:type="spellStart"/>
      <w:r w:rsidRPr="00A91FCB">
        <w:rPr>
          <w:rFonts w:asciiTheme="minorHAnsi" w:hAnsiTheme="minorHAnsi"/>
          <w:sz w:val="22"/>
          <w:szCs w:val="22"/>
          <w:shd w:val="clear" w:color="auto" w:fill="FFFFFF"/>
        </w:rPr>
        <w:t>видане</w:t>
      </w:r>
      <w:proofErr w:type="spellEnd"/>
      <w:r w:rsidRPr="00A91FCB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A91FCB">
        <w:rPr>
          <w:rFonts w:asciiTheme="minorHAnsi" w:hAnsiTheme="minorHAnsi"/>
          <w:sz w:val="22"/>
          <w:szCs w:val="22"/>
          <w:shd w:val="clear" w:color="auto" w:fill="FFFFFF"/>
        </w:rPr>
        <w:t>лікарем</w:t>
      </w:r>
      <w:bookmarkEnd w:id="11"/>
      <w:proofErr w:type="spellEnd"/>
    </w:p>
    <w:p w14:paraId="347F92B9" w14:textId="77777777" w:rsidR="00DB7262" w:rsidRDefault="00A91FCB" w:rsidP="00A91FCB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lastRenderedPageBreak/>
        <w:t>Лікар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має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право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і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повинен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видавати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направлення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вакцинацію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через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користувацьку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комп'ютерну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програму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gabinet.gov.pl. У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змісті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направлення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, у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полі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«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Дані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пацієнта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»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слід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вибрати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«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Інший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ідентифікатор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>» (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замість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«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Номер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PESEL»)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та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ввести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номер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посвідчення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особи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яке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пред’являє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іноземний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громадянин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тобто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номер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закордонного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паспорта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або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тимчасового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посвідчення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особи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91FCB">
        <w:rPr>
          <w:rFonts w:asciiTheme="minorHAnsi" w:hAnsiTheme="minorHAnsi" w:cs="Arial"/>
          <w:color w:val="1B1B1B"/>
          <w:sz w:val="22"/>
          <w:szCs w:val="22"/>
        </w:rPr>
        <w:t>іноземця</w:t>
      </w:r>
      <w:proofErr w:type="spellEnd"/>
      <w:r w:rsidRPr="00A91FCB">
        <w:rPr>
          <w:rFonts w:asciiTheme="minorHAnsi" w:hAnsiTheme="minorHAnsi" w:cs="Arial"/>
          <w:color w:val="1B1B1B"/>
          <w:sz w:val="22"/>
          <w:szCs w:val="22"/>
        </w:rPr>
        <w:t xml:space="preserve"> (TZTC)</w:t>
      </w:r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1D2C903C" w14:textId="77777777" w:rsidR="00DB7262" w:rsidRPr="0023247B" w:rsidRDefault="00403023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2" w:name="_Toc97638867"/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Направлення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,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видане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лікарем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 –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як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зареєструватися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на</w:t>
      </w:r>
      <w:proofErr w:type="spellEnd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403023">
        <w:rPr>
          <w:rFonts w:asciiTheme="minorHAnsi" w:hAnsiTheme="minorHAnsi"/>
          <w:sz w:val="22"/>
          <w:szCs w:val="22"/>
          <w:shd w:val="clear" w:color="auto" w:fill="FFFFFF"/>
        </w:rPr>
        <w:t>вакцинацію</w:t>
      </w:r>
      <w:proofErr w:type="spellEnd"/>
      <w:r>
        <w:rPr>
          <w:rFonts w:asciiTheme="minorHAnsi" w:hAnsiTheme="minorHAnsi"/>
          <w:sz w:val="22"/>
          <w:szCs w:val="22"/>
          <w:shd w:val="clear" w:color="auto" w:fill="FFFFFF"/>
        </w:rPr>
        <w:t>?</w:t>
      </w:r>
      <w:bookmarkEnd w:id="12"/>
    </w:p>
    <w:p w14:paraId="51A61D25" w14:textId="77777777" w:rsidR="00DB7262" w:rsidRPr="009A5DBD" w:rsidRDefault="00403023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Якщо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у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Вас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вже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є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направлення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вакцинацію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видане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лікарем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необхідно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зареєструватися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в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обраному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пункті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вакцинації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зручний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для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Вас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термін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.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Це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можна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зробити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наступним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чином</w:t>
      </w:r>
      <w:proofErr w:type="spellEnd"/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:</w:t>
      </w:r>
    </w:p>
    <w:p w14:paraId="6CB8FBFD" w14:textId="77777777" w:rsidR="00DB7262" w:rsidRPr="009A5DBD" w:rsidRDefault="00403023" w:rsidP="00403023">
      <w:pPr>
        <w:numPr>
          <w:ilvl w:val="0"/>
          <w:numId w:val="7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403023">
        <w:rPr>
          <w:rFonts w:asciiTheme="minorHAnsi" w:hAnsiTheme="minorHAnsi" w:cs="Arial"/>
          <w:color w:val="1B1B1B"/>
        </w:rPr>
        <w:t>через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</w:rPr>
        <w:t>гарячу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</w:rPr>
        <w:t>лінію</w:t>
      </w:r>
      <w:proofErr w:type="spellEnd"/>
      <w:r w:rsidR="00DB7262" w:rsidRPr="009A5DBD">
        <w:rPr>
          <w:rFonts w:asciiTheme="minorHAnsi" w:hAnsiTheme="minorHAnsi" w:cs="Arial"/>
          <w:color w:val="1B1B1B"/>
        </w:rPr>
        <w:t xml:space="preserve"> 989,</w:t>
      </w:r>
    </w:p>
    <w:p w14:paraId="0FA81A2A" w14:textId="77777777" w:rsidR="00DB7262" w:rsidRPr="009A5DBD" w:rsidRDefault="00403023" w:rsidP="00403023">
      <w:pPr>
        <w:numPr>
          <w:ilvl w:val="0"/>
          <w:numId w:val="7"/>
        </w:numPr>
        <w:spacing w:after="0" w:line="276" w:lineRule="auto"/>
        <w:textAlignment w:val="baseline"/>
        <w:rPr>
          <w:rFonts w:asciiTheme="minorHAnsi" w:hAnsiTheme="minorHAnsi" w:cs="Arial"/>
          <w:color w:val="1B1B1B"/>
        </w:rPr>
      </w:pPr>
      <w:proofErr w:type="spellStart"/>
      <w:r w:rsidRPr="00403023">
        <w:rPr>
          <w:rFonts w:asciiTheme="minorHAnsi" w:hAnsiTheme="minorHAnsi" w:cs="Arial"/>
          <w:color w:val="1B1B1B"/>
        </w:rPr>
        <w:t>безпосередньо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в </w:t>
      </w:r>
      <w:proofErr w:type="spellStart"/>
      <w:r w:rsidRPr="00403023">
        <w:rPr>
          <w:rFonts w:asciiTheme="minorHAnsi" w:hAnsiTheme="minorHAnsi" w:cs="Arial"/>
          <w:color w:val="1B1B1B"/>
        </w:rPr>
        <w:t>обраному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</w:rPr>
        <w:t>Вами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</w:rPr>
        <w:t>пункті</w:t>
      </w:r>
      <w:proofErr w:type="spellEnd"/>
      <w:r w:rsidRPr="00403023">
        <w:rPr>
          <w:rFonts w:asciiTheme="minorHAnsi" w:hAnsiTheme="minorHAnsi" w:cs="Arial"/>
          <w:color w:val="1B1B1B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</w:rPr>
        <w:t>вакцинації</w:t>
      </w:r>
      <w:proofErr w:type="spellEnd"/>
      <w:r w:rsidR="00DB7262" w:rsidRPr="009A5DBD">
        <w:rPr>
          <w:rFonts w:asciiTheme="minorHAnsi" w:hAnsiTheme="minorHAnsi" w:cs="Arial"/>
          <w:color w:val="1B1B1B"/>
        </w:rPr>
        <w:t>.</w:t>
      </w:r>
    </w:p>
    <w:p w14:paraId="3F007D79" w14:textId="77777777" w:rsidR="00DB7262" w:rsidRDefault="00403023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Під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час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реєстрації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необхідно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вказати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номер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документа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зазначений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у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Вашому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електронному</w:t>
      </w:r>
      <w:proofErr w:type="spellEnd"/>
      <w:r w:rsidRPr="00403023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403023">
        <w:rPr>
          <w:rFonts w:asciiTheme="minorHAnsi" w:hAnsiTheme="minorHAnsi" w:cs="Arial"/>
          <w:color w:val="1B1B1B"/>
          <w:sz w:val="22"/>
          <w:szCs w:val="22"/>
        </w:rPr>
        <w:t>направленні</w:t>
      </w:r>
      <w:proofErr w:type="spellEnd"/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10DA57FD" w14:textId="77777777" w:rsidR="00DB7262" w:rsidRPr="0023247B" w:rsidRDefault="00A56C82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3" w:name="_Toc97638868"/>
      <w:proofErr w:type="spellStart"/>
      <w:r w:rsidRPr="00A56C82">
        <w:rPr>
          <w:rFonts w:asciiTheme="minorHAnsi" w:hAnsiTheme="minorHAnsi"/>
          <w:sz w:val="22"/>
          <w:szCs w:val="22"/>
          <w:shd w:val="clear" w:color="auto" w:fill="FFFFFF"/>
        </w:rPr>
        <w:t>Вакцинація</w:t>
      </w:r>
      <w:proofErr w:type="spellEnd"/>
      <w:r w:rsidRPr="00A56C82">
        <w:rPr>
          <w:rFonts w:asciiTheme="minorHAnsi" w:hAnsiTheme="minorHAnsi"/>
          <w:sz w:val="22"/>
          <w:szCs w:val="22"/>
          <w:shd w:val="clear" w:color="auto" w:fill="FFFFFF"/>
        </w:rPr>
        <w:t xml:space="preserve"> </w:t>
      </w:r>
      <w:proofErr w:type="spellStart"/>
      <w:r w:rsidRPr="00A56C82">
        <w:rPr>
          <w:rFonts w:asciiTheme="minorHAnsi" w:hAnsiTheme="minorHAnsi"/>
          <w:sz w:val="22"/>
          <w:szCs w:val="22"/>
          <w:shd w:val="clear" w:color="auto" w:fill="FFFFFF"/>
        </w:rPr>
        <w:t>проти</w:t>
      </w:r>
      <w:proofErr w:type="spellEnd"/>
      <w:r w:rsidRPr="00A56C82">
        <w:rPr>
          <w:rFonts w:asciiTheme="minorHAnsi" w:hAnsiTheme="minorHAnsi"/>
          <w:sz w:val="22"/>
          <w:szCs w:val="22"/>
          <w:shd w:val="clear" w:color="auto" w:fill="FFFFFF"/>
        </w:rPr>
        <w:t xml:space="preserve"> COVID-19</w:t>
      </w:r>
      <w:bookmarkEnd w:id="13"/>
    </w:p>
    <w:p w14:paraId="236E2DE6" w14:textId="77777777" w:rsidR="00DB7262" w:rsidRPr="009A5DBD" w:rsidRDefault="00A56C8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Необхідно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мати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з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собою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документ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що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посвідчує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особу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підставі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якого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було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видане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направлення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щеплення</w:t>
      </w:r>
      <w:proofErr w:type="spellEnd"/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54E391BE" w14:textId="77777777" w:rsidR="00DB7262" w:rsidRPr="009A5DBD" w:rsidRDefault="00A56C8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В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пункті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вакцинації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,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перед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процедурою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щеплення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Вам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потрібно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буде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заповнити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коротку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анкету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.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Форма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анкети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доступна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в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пункті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вакцинації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англійською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та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українською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мовами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або</w:t>
      </w:r>
      <w:proofErr w:type="spellEnd"/>
      <w:r w:rsidRPr="00A56C8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proofErr w:type="spellStart"/>
      <w:r w:rsidRPr="00A56C82">
        <w:rPr>
          <w:rFonts w:asciiTheme="minorHAnsi" w:hAnsiTheme="minorHAnsi" w:cs="Arial"/>
          <w:color w:val="1B1B1B"/>
          <w:sz w:val="22"/>
          <w:szCs w:val="22"/>
        </w:rPr>
        <w:t>на</w:t>
      </w:r>
      <w:proofErr w:type="spellEnd"/>
      <w:r w:rsidR="00DB7262">
        <w:rPr>
          <w:rFonts w:asciiTheme="minorHAnsi" w:hAnsiTheme="minorHAnsi" w:cs="Arial"/>
          <w:color w:val="1B1B1B"/>
          <w:sz w:val="22"/>
          <w:szCs w:val="22"/>
        </w:rPr>
        <w:t xml:space="preserve"> </w:t>
      </w:r>
      <w:hyperlink r:id="rId15" w:tooltip="Анкета для початкової співбесіди" w:history="1">
        <w:proofErr w:type="spellStart"/>
        <w:r>
          <w:rPr>
            <w:rStyle w:val="Hipercze"/>
            <w:rFonts w:asciiTheme="minorHAnsi" w:hAnsiTheme="minorHAnsi" w:cs="Arial"/>
            <w:sz w:val="22"/>
            <w:szCs w:val="22"/>
          </w:rPr>
          <w:t>веб-сайті</w:t>
        </w:r>
        <w:proofErr w:type="spellEnd"/>
      </w:hyperlink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395B00EA" w14:textId="77777777" w:rsidR="00DB7262" w:rsidRDefault="00A56C82" w:rsidP="00DB7262">
      <w:pPr>
        <w:pStyle w:val="NormalnyWeb"/>
        <w:spacing w:before="120" w:beforeAutospacing="0" w:after="0" w:afterAutospacing="0" w:line="276" w:lineRule="auto"/>
        <w:textAlignment w:val="baseline"/>
        <w:rPr>
          <w:rFonts w:asciiTheme="minorHAnsi" w:hAnsiTheme="minorHAnsi" w:cs="Arial"/>
          <w:color w:val="1B1B1B"/>
          <w:sz w:val="22"/>
          <w:szCs w:val="22"/>
        </w:rPr>
      </w:pPr>
      <w:proofErr w:type="spellStart"/>
      <w:r w:rsidRPr="00A56C82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Важливо</w:t>
      </w:r>
      <w:proofErr w:type="spellEnd"/>
      <w:r w:rsidRPr="00A56C82">
        <w:rPr>
          <w:rStyle w:val="Pogrubienie"/>
          <w:rFonts w:asciiTheme="minorHAnsi" w:hAnsiTheme="minorHAnsi" w:cs="Arial"/>
          <w:bCs/>
          <w:color w:val="1B1B1B"/>
          <w:sz w:val="22"/>
          <w:szCs w:val="22"/>
        </w:rPr>
        <w:t>!</w:t>
      </w:r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Вакцинація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проти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COVID-19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для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іноземних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громадян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,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які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перебувають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у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Польщі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легально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,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надається</w:t>
      </w:r>
      <w:proofErr w:type="spellEnd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 xml:space="preserve"> </w:t>
      </w:r>
      <w:proofErr w:type="spellStart"/>
      <w:r w:rsidRPr="00A56C82">
        <w:rPr>
          <w:rStyle w:val="Pogrubienie"/>
          <w:rFonts w:asciiTheme="minorHAnsi" w:hAnsiTheme="minorHAnsi" w:cs="Arial"/>
          <w:b w:val="0"/>
          <w:bCs/>
          <w:color w:val="1B1B1B"/>
          <w:sz w:val="22"/>
          <w:szCs w:val="22"/>
        </w:rPr>
        <w:t>безкоштовно</w:t>
      </w:r>
      <w:proofErr w:type="spellEnd"/>
      <w:r w:rsidR="00DB7262" w:rsidRPr="009A5DBD">
        <w:rPr>
          <w:rFonts w:asciiTheme="minorHAnsi" w:hAnsiTheme="minorHAnsi" w:cs="Arial"/>
          <w:color w:val="1B1B1B"/>
          <w:sz w:val="22"/>
          <w:szCs w:val="22"/>
        </w:rPr>
        <w:t>.</w:t>
      </w:r>
    </w:p>
    <w:p w14:paraId="733ED125" w14:textId="77777777" w:rsidR="00DB7262" w:rsidRPr="0023247B" w:rsidRDefault="00B704D0" w:rsidP="00DB7262">
      <w:pPr>
        <w:pStyle w:val="Nagwek3"/>
        <w:spacing w:before="120" w:beforeAutospacing="0" w:after="0" w:afterAutospacing="0" w:line="276" w:lineRule="auto"/>
        <w:rPr>
          <w:rFonts w:asciiTheme="minorHAnsi" w:hAnsiTheme="minorHAnsi"/>
          <w:sz w:val="22"/>
          <w:szCs w:val="22"/>
          <w:shd w:val="clear" w:color="auto" w:fill="FFFFFF"/>
        </w:rPr>
      </w:pPr>
      <w:bookmarkStart w:id="14" w:name="_Toc97638869"/>
      <w:r w:rsidRPr="00B704D0">
        <w:rPr>
          <w:rFonts w:asciiTheme="minorHAnsi" w:hAnsiTheme="minorHAnsi"/>
          <w:sz w:val="22"/>
          <w:szCs w:val="22"/>
          <w:shd w:val="clear" w:color="auto" w:fill="FFFFFF"/>
        </w:rPr>
        <w:t>ВАКЦИНАЦІЯ В ПОЛЬЩІ</w:t>
      </w:r>
      <w:bookmarkEnd w:id="14"/>
    </w:p>
    <w:p w14:paraId="4BEA64DD" w14:textId="77777777" w:rsidR="00DB7262" w:rsidRPr="009A5DBD" w:rsidRDefault="00CD1F7F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proofErr w:type="spellStart"/>
      <w:r w:rsidRPr="00CD1F7F">
        <w:rPr>
          <w:rFonts w:asciiTheme="minorHAnsi" w:hAnsiTheme="minorHAnsi" w:cs="Arial"/>
          <w:sz w:val="22"/>
          <w:szCs w:val="22"/>
        </w:rPr>
        <w:t>Всі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діти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що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знаходяться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в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Польщі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більше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3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місяців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підлягають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обов'язковим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захисним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щепленням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.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Перед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Вакцинацією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має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бути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медичне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обстеження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кваліфікаційне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для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виключення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можливих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протипоказань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вакцинації</w:t>
      </w:r>
      <w:proofErr w:type="spellEnd"/>
      <w:r w:rsidR="00DB7262" w:rsidRPr="009A5DBD">
        <w:rPr>
          <w:rFonts w:asciiTheme="minorHAnsi" w:hAnsiTheme="minorHAnsi" w:cs="Arial"/>
          <w:sz w:val="22"/>
          <w:szCs w:val="22"/>
        </w:rPr>
        <w:t>.</w:t>
      </w:r>
    </w:p>
    <w:p w14:paraId="7A2C45D4" w14:textId="77777777" w:rsidR="00DB7262" w:rsidRPr="009A5DBD" w:rsidRDefault="00CD1F7F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proofErr w:type="spellStart"/>
      <w:r w:rsidRPr="00CD1F7F">
        <w:rPr>
          <w:rFonts w:asciiTheme="minorHAnsi" w:hAnsiTheme="minorHAnsi" w:cs="Arial"/>
          <w:sz w:val="22"/>
          <w:szCs w:val="22"/>
        </w:rPr>
        <w:t>Обов'язкові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вакцинації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разом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з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кваліфікаційним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дослідженням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є </w:t>
      </w:r>
      <w:proofErr w:type="spellStart"/>
      <w:r w:rsidRPr="00CD1F7F">
        <w:rPr>
          <w:rFonts w:asciiTheme="minorHAnsi" w:hAnsiTheme="minorHAnsi" w:cs="Arial"/>
          <w:b/>
          <w:sz w:val="22"/>
          <w:szCs w:val="22"/>
        </w:rPr>
        <w:t>безкоштовними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як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для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застрахованих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осіб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так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і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для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осіб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які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не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мають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права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на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медичне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страхування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>.</w:t>
      </w:r>
    </w:p>
    <w:p w14:paraId="0F7FC42A" w14:textId="77777777" w:rsidR="00DB7262" w:rsidRPr="009A5DBD" w:rsidRDefault="00CD1F7F" w:rsidP="00DB7262">
      <w:pPr>
        <w:pStyle w:val="Default"/>
        <w:spacing w:before="120" w:line="276" w:lineRule="auto"/>
        <w:rPr>
          <w:rFonts w:asciiTheme="minorHAnsi" w:hAnsiTheme="minorHAnsi" w:cs="Arial"/>
          <w:sz w:val="22"/>
          <w:szCs w:val="22"/>
        </w:rPr>
      </w:pPr>
      <w:proofErr w:type="spellStart"/>
      <w:r w:rsidRPr="00CD1F7F">
        <w:rPr>
          <w:rFonts w:asciiTheme="minorHAnsi" w:hAnsiTheme="minorHAnsi" w:cs="Arial"/>
          <w:sz w:val="22"/>
          <w:szCs w:val="22"/>
        </w:rPr>
        <w:lastRenderedPageBreak/>
        <w:t>Щеплення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проводяться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в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кабінетах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Первинної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медичної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Допомоги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за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винятком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вакцинації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дітей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першої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доби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життя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які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виконуються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в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лікарні</w:t>
      </w:r>
      <w:proofErr w:type="spellEnd"/>
      <w:r w:rsidR="00DB7262">
        <w:rPr>
          <w:rFonts w:asciiTheme="minorHAnsi" w:hAnsiTheme="minorHAnsi" w:cs="Arial"/>
          <w:sz w:val="22"/>
          <w:szCs w:val="22"/>
        </w:rPr>
        <w:t>.</w:t>
      </w:r>
    </w:p>
    <w:p w14:paraId="33953356" w14:textId="77777777" w:rsidR="00DB7262" w:rsidRDefault="00CD1F7F" w:rsidP="00DB7262">
      <w:pPr>
        <w:pStyle w:val="Tekstkomentarza"/>
        <w:spacing w:before="120" w:after="0" w:line="276" w:lineRule="auto"/>
        <w:rPr>
          <w:rFonts w:asciiTheme="minorHAnsi" w:hAnsiTheme="minorHAnsi" w:cs="Arial"/>
          <w:sz w:val="22"/>
          <w:szCs w:val="22"/>
        </w:rPr>
      </w:pPr>
      <w:proofErr w:type="spellStart"/>
      <w:r w:rsidRPr="00CD1F7F">
        <w:rPr>
          <w:rFonts w:asciiTheme="minorHAnsi" w:hAnsiTheme="minorHAnsi" w:cs="Arial"/>
          <w:sz w:val="22"/>
          <w:szCs w:val="22"/>
        </w:rPr>
        <w:t>Люди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,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які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були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вакциновані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в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своїх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країнах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стовбуровими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клітинами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повинні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представити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лікарю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відповідну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документацію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.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Це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дозволить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вашому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лікарю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встановити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індивідуальний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календар</w:t>
      </w:r>
      <w:proofErr w:type="spellEnd"/>
      <w:r w:rsidRPr="00CD1F7F">
        <w:rPr>
          <w:rFonts w:asciiTheme="minorHAnsi" w:hAnsiTheme="minorHAnsi" w:cs="Arial"/>
          <w:sz w:val="22"/>
          <w:szCs w:val="22"/>
        </w:rPr>
        <w:t xml:space="preserve"> </w:t>
      </w:r>
      <w:proofErr w:type="spellStart"/>
      <w:r w:rsidRPr="00CD1F7F">
        <w:rPr>
          <w:rFonts w:asciiTheme="minorHAnsi" w:hAnsiTheme="minorHAnsi" w:cs="Arial"/>
          <w:sz w:val="22"/>
          <w:szCs w:val="22"/>
        </w:rPr>
        <w:t>вакцинації</w:t>
      </w:r>
      <w:proofErr w:type="spellEnd"/>
      <w:r w:rsidR="00DB7262" w:rsidRPr="009A5DBD">
        <w:rPr>
          <w:rFonts w:asciiTheme="minorHAnsi" w:hAnsiTheme="minorHAnsi" w:cs="Arial"/>
          <w:sz w:val="22"/>
          <w:szCs w:val="22"/>
        </w:rPr>
        <w:t>.</w:t>
      </w:r>
    </w:p>
    <w:p w14:paraId="7DDF26EE" w14:textId="77777777" w:rsidR="00DB7262" w:rsidRPr="009F175F" w:rsidRDefault="00C83A78" w:rsidP="00DB72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</w:rPr>
      </w:pPr>
      <w:bookmarkStart w:id="15" w:name="_Toc97638870"/>
      <w:proofErr w:type="spellStart"/>
      <w:r w:rsidRPr="00C83A78">
        <w:rPr>
          <w:rFonts w:asciiTheme="minorHAnsi" w:hAnsiTheme="minorHAnsi"/>
          <w:i w:val="0"/>
          <w:sz w:val="24"/>
          <w:szCs w:val="24"/>
        </w:rPr>
        <w:t>Телефонної</w:t>
      </w:r>
      <w:proofErr w:type="spellEnd"/>
      <w:r w:rsidRPr="00C83A78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C83A78">
        <w:rPr>
          <w:rFonts w:asciiTheme="minorHAnsi" w:hAnsiTheme="minorHAnsi"/>
          <w:i w:val="0"/>
          <w:sz w:val="24"/>
          <w:szCs w:val="24"/>
        </w:rPr>
        <w:t>довідки</w:t>
      </w:r>
      <w:proofErr w:type="spellEnd"/>
      <w:r w:rsidRPr="00C83A78">
        <w:rPr>
          <w:rFonts w:asciiTheme="minorHAnsi" w:hAnsiTheme="minorHAnsi"/>
          <w:i w:val="0"/>
          <w:sz w:val="24"/>
          <w:szCs w:val="24"/>
        </w:rPr>
        <w:t xml:space="preserve"> </w:t>
      </w:r>
      <w:proofErr w:type="spellStart"/>
      <w:r w:rsidRPr="00C83A78">
        <w:rPr>
          <w:rFonts w:asciiTheme="minorHAnsi" w:hAnsiTheme="minorHAnsi"/>
          <w:i w:val="0"/>
          <w:sz w:val="24"/>
          <w:szCs w:val="24"/>
        </w:rPr>
        <w:t>пацієнта</w:t>
      </w:r>
      <w:bookmarkEnd w:id="15"/>
      <w:proofErr w:type="spellEnd"/>
    </w:p>
    <w:p w14:paraId="74E57D9B" w14:textId="77777777" w:rsidR="00DB7262" w:rsidRPr="009A5DBD" w:rsidRDefault="00DB7262" w:rsidP="00DB7262">
      <w:pPr>
        <w:spacing w:after="0" w:line="276" w:lineRule="auto"/>
        <w:rPr>
          <w:rFonts w:asciiTheme="minorHAnsi" w:hAnsiTheme="minorHAnsi" w:cs="Arial"/>
          <w:b/>
          <w:bCs/>
        </w:rPr>
      </w:pPr>
      <w:r w:rsidRPr="009A5DBD">
        <w:rPr>
          <w:rStyle w:val="Pogrubienie"/>
          <w:rFonts w:asciiTheme="minorHAnsi" w:hAnsiTheme="minorHAnsi" w:cs="Arial"/>
        </w:rPr>
        <w:t>800-190-590</w:t>
      </w:r>
    </w:p>
    <w:p w14:paraId="23109AF9" w14:textId="77777777" w:rsidR="00DB7262" w:rsidRDefault="00C83A78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proofErr w:type="spellStart"/>
      <w:r w:rsidRPr="00C83A78">
        <w:rPr>
          <w:rFonts w:asciiTheme="minorHAnsi" w:hAnsiTheme="minorHAnsi" w:cs="Arial"/>
          <w:b/>
          <w:bCs/>
        </w:rPr>
        <w:t>номер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для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абонентів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з-</w:t>
      </w:r>
      <w:proofErr w:type="spellStart"/>
      <w:r w:rsidRPr="00C83A78">
        <w:rPr>
          <w:rFonts w:asciiTheme="minorHAnsi" w:hAnsiTheme="minorHAnsi" w:cs="Arial"/>
          <w:b/>
          <w:bCs/>
        </w:rPr>
        <w:t>за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кордону</w:t>
      </w:r>
      <w:proofErr w:type="spellEnd"/>
    </w:p>
    <w:p w14:paraId="4F15F914" w14:textId="77777777" w:rsidR="00DB7262" w:rsidRDefault="00DB7262" w:rsidP="00DB7262">
      <w:pPr>
        <w:spacing w:after="0" w:line="276" w:lineRule="auto"/>
        <w:rPr>
          <w:rStyle w:val="Pogrubienie"/>
          <w:rFonts w:asciiTheme="minorHAnsi" w:hAnsiTheme="minorHAnsi" w:cs="Arial"/>
          <w:b w:val="0"/>
        </w:rPr>
      </w:pPr>
      <w:r w:rsidRPr="009A5DBD">
        <w:rPr>
          <w:rStyle w:val="Pogrubienie"/>
          <w:rFonts w:asciiTheme="minorHAnsi" w:hAnsiTheme="minorHAnsi" w:cs="Arial"/>
        </w:rPr>
        <w:t>+48 22 125 66 00</w:t>
      </w:r>
    </w:p>
    <w:p w14:paraId="19015E11" w14:textId="77777777" w:rsidR="00DB7262" w:rsidRPr="009A5DBD" w:rsidRDefault="00C83A78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proofErr w:type="spellStart"/>
      <w:r w:rsidRPr="00C83A78">
        <w:rPr>
          <w:rFonts w:asciiTheme="minorHAnsi" w:hAnsiTheme="minorHAnsi" w:cs="Arial"/>
        </w:rPr>
        <w:t>За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безкоштовним</w:t>
      </w:r>
      <w:proofErr w:type="spellEnd"/>
      <w:r w:rsidRPr="00C83A78">
        <w:rPr>
          <w:rFonts w:asciiTheme="minorHAnsi" w:hAnsiTheme="minorHAnsi" w:cs="Arial"/>
        </w:rPr>
        <w:t xml:space="preserve"> і </w:t>
      </w:r>
      <w:proofErr w:type="spellStart"/>
      <w:r w:rsidRPr="00C83A78">
        <w:rPr>
          <w:rFonts w:asciiTheme="minorHAnsi" w:hAnsiTheme="minorHAnsi" w:cs="Arial"/>
        </w:rPr>
        <w:t>цілодобовим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інформаційним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номером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для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пацієнтів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ви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отримаєте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інформацію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про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нічну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та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святкову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медичну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допомогу</w:t>
      </w:r>
      <w:proofErr w:type="spellEnd"/>
      <w:r w:rsidRPr="00C83A78">
        <w:rPr>
          <w:rFonts w:asciiTheme="minorHAnsi" w:hAnsiTheme="minorHAnsi" w:cs="Arial"/>
        </w:rPr>
        <w:t xml:space="preserve"> в </w:t>
      </w:r>
      <w:proofErr w:type="spellStart"/>
      <w:r w:rsidRPr="00C83A78">
        <w:rPr>
          <w:rFonts w:asciiTheme="minorHAnsi" w:hAnsiTheme="minorHAnsi" w:cs="Arial"/>
        </w:rPr>
        <w:t>найближчому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відділенні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невідкладної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допомоги</w:t>
      </w:r>
      <w:proofErr w:type="spellEnd"/>
      <w:r w:rsidR="00DB7262" w:rsidRPr="009A5DBD">
        <w:rPr>
          <w:rFonts w:asciiTheme="minorHAnsi" w:hAnsiTheme="minorHAnsi" w:cs="Arial"/>
        </w:rPr>
        <w:t>.</w:t>
      </w:r>
      <w:r w:rsidRPr="00C83A78">
        <w:t xml:space="preserve"> </w:t>
      </w:r>
      <w:proofErr w:type="spellStart"/>
      <w:r w:rsidRPr="00C83A78">
        <w:rPr>
          <w:rFonts w:asciiTheme="minorHAnsi" w:hAnsiTheme="minorHAnsi" w:cs="Arial"/>
        </w:rPr>
        <w:t>Зателефонувавши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за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номером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телефону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інформації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для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пацієнтів</w:t>
      </w:r>
      <w:proofErr w:type="spellEnd"/>
      <w:r w:rsidRPr="00C83A78">
        <w:rPr>
          <w:rFonts w:asciiTheme="minorHAnsi" w:hAnsiTheme="minorHAnsi" w:cs="Arial"/>
        </w:rPr>
        <w:t xml:space="preserve">, </w:t>
      </w:r>
      <w:proofErr w:type="spellStart"/>
      <w:r w:rsidRPr="00C83A78">
        <w:rPr>
          <w:rFonts w:asciiTheme="minorHAnsi" w:hAnsiTheme="minorHAnsi" w:cs="Arial"/>
        </w:rPr>
        <w:t>ви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також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можете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отримати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інформацію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українською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та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російською</w:t>
      </w:r>
      <w:proofErr w:type="spellEnd"/>
      <w:r w:rsidRPr="00C83A78">
        <w:rPr>
          <w:rFonts w:asciiTheme="minorHAnsi" w:hAnsiTheme="minorHAnsi" w:cs="Arial"/>
        </w:rPr>
        <w:t xml:space="preserve"> </w:t>
      </w:r>
      <w:proofErr w:type="spellStart"/>
      <w:r w:rsidRPr="00C83A78">
        <w:rPr>
          <w:rFonts w:asciiTheme="minorHAnsi" w:hAnsiTheme="minorHAnsi" w:cs="Arial"/>
        </w:rPr>
        <w:t>мовами</w:t>
      </w:r>
      <w:proofErr w:type="spellEnd"/>
      <w:r>
        <w:rPr>
          <w:rFonts w:asciiTheme="minorHAnsi" w:hAnsiTheme="minorHAnsi" w:cs="Arial"/>
        </w:rPr>
        <w:t>.</w:t>
      </w:r>
    </w:p>
    <w:p w14:paraId="648277EF" w14:textId="77777777" w:rsidR="00DB7262" w:rsidRPr="00C83A78" w:rsidRDefault="00C83A78" w:rsidP="00DB7262">
      <w:pPr>
        <w:spacing w:before="120" w:after="0" w:line="276" w:lineRule="auto"/>
        <w:rPr>
          <w:rFonts w:asciiTheme="minorHAnsi" w:hAnsiTheme="minorHAnsi" w:cs="Arial"/>
          <w:b/>
          <w:bCs/>
        </w:rPr>
      </w:pPr>
      <w:proofErr w:type="spellStart"/>
      <w:r w:rsidRPr="00C83A78">
        <w:rPr>
          <w:rFonts w:asciiTheme="minorHAnsi" w:hAnsiTheme="minorHAnsi" w:cs="Arial"/>
          <w:b/>
          <w:bCs/>
        </w:rPr>
        <w:t>Зателефонувавши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за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номером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800 190 590 </w:t>
      </w:r>
      <w:proofErr w:type="spellStart"/>
      <w:r w:rsidRPr="00C83A78">
        <w:rPr>
          <w:rFonts w:asciiTheme="minorHAnsi" w:hAnsiTheme="minorHAnsi" w:cs="Arial"/>
          <w:b/>
          <w:bCs/>
        </w:rPr>
        <w:t>та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вибравши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опцію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«6», </w:t>
      </w:r>
      <w:proofErr w:type="spellStart"/>
      <w:r w:rsidRPr="00C83A78">
        <w:rPr>
          <w:rFonts w:asciiTheme="minorHAnsi" w:hAnsiTheme="minorHAnsi" w:cs="Arial"/>
          <w:b/>
          <w:bCs/>
        </w:rPr>
        <w:t>абонент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буде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перенаправлено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до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консультанта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, </w:t>
      </w:r>
      <w:proofErr w:type="spellStart"/>
      <w:r w:rsidRPr="00C83A78">
        <w:rPr>
          <w:rFonts w:asciiTheme="minorHAnsi" w:hAnsiTheme="minorHAnsi" w:cs="Arial"/>
          <w:b/>
          <w:bCs/>
        </w:rPr>
        <w:t>який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володіє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однією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з </w:t>
      </w:r>
      <w:proofErr w:type="spellStart"/>
      <w:r w:rsidRPr="00C83A78">
        <w:rPr>
          <w:rFonts w:asciiTheme="minorHAnsi" w:hAnsiTheme="minorHAnsi" w:cs="Arial"/>
          <w:b/>
          <w:bCs/>
        </w:rPr>
        <w:t>цих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мов</w:t>
      </w:r>
      <w:proofErr w:type="spellEnd"/>
      <w:r w:rsidR="00DB7262" w:rsidRPr="00C83A78">
        <w:rPr>
          <w:rFonts w:asciiTheme="minorHAnsi" w:hAnsiTheme="minorHAnsi" w:cs="Arial"/>
          <w:b/>
          <w:bCs/>
        </w:rPr>
        <w:t>.</w:t>
      </w:r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Гаряча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лінія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ТДП </w:t>
      </w:r>
      <w:proofErr w:type="spellStart"/>
      <w:r w:rsidRPr="00C83A78">
        <w:rPr>
          <w:rFonts w:asciiTheme="minorHAnsi" w:hAnsiTheme="minorHAnsi" w:cs="Arial"/>
          <w:b/>
          <w:bCs/>
        </w:rPr>
        <w:t>працює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цілодобово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, 7 </w:t>
      </w:r>
      <w:proofErr w:type="spellStart"/>
      <w:r w:rsidRPr="00C83A78">
        <w:rPr>
          <w:rFonts w:asciiTheme="minorHAnsi" w:hAnsiTheme="minorHAnsi" w:cs="Arial"/>
          <w:b/>
          <w:bCs/>
        </w:rPr>
        <w:t>днів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на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тиждень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. </w:t>
      </w:r>
      <w:proofErr w:type="spellStart"/>
      <w:r w:rsidRPr="00C83A78">
        <w:rPr>
          <w:rFonts w:asciiTheme="minorHAnsi" w:hAnsiTheme="minorHAnsi" w:cs="Arial"/>
          <w:b/>
          <w:bCs/>
        </w:rPr>
        <w:t>Інформація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також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надається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англійською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мовою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. У ТДП </w:t>
      </w:r>
      <w:proofErr w:type="spellStart"/>
      <w:r w:rsidRPr="00C83A78">
        <w:rPr>
          <w:rFonts w:asciiTheme="minorHAnsi" w:hAnsiTheme="minorHAnsi" w:cs="Arial"/>
          <w:b/>
          <w:bCs/>
        </w:rPr>
        <w:t>Ви</w:t>
      </w:r>
      <w:proofErr w:type="spellEnd"/>
      <w:r w:rsidRPr="00C83A78">
        <w:rPr>
          <w:rFonts w:asciiTheme="minorHAnsi" w:hAnsiTheme="minorHAnsi" w:cs="Arial"/>
          <w:b/>
          <w:bCs/>
        </w:rPr>
        <w:t xml:space="preserve"> </w:t>
      </w:r>
      <w:proofErr w:type="spellStart"/>
      <w:r w:rsidRPr="00C83A78">
        <w:rPr>
          <w:rFonts w:asciiTheme="minorHAnsi" w:hAnsiTheme="minorHAnsi" w:cs="Arial"/>
          <w:b/>
          <w:bCs/>
        </w:rPr>
        <w:t>можете</w:t>
      </w:r>
      <w:proofErr w:type="spellEnd"/>
      <w:r w:rsidR="00DB7262" w:rsidRPr="00C83A78">
        <w:rPr>
          <w:rFonts w:asciiTheme="minorHAnsi" w:hAnsiTheme="minorHAnsi" w:cs="Arial"/>
          <w:b/>
          <w:bCs/>
        </w:rPr>
        <w:t>:</w:t>
      </w:r>
    </w:p>
    <w:p w14:paraId="7C3FE9C8" w14:textId="77777777" w:rsidR="00DB7262" w:rsidRPr="009A5DBD" w:rsidRDefault="007E5634" w:rsidP="007E5634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proofErr w:type="spellStart"/>
      <w:r w:rsidRPr="007E5634">
        <w:rPr>
          <w:rFonts w:asciiTheme="minorHAnsi" w:hAnsiTheme="minorHAnsi" w:cs="Arial"/>
        </w:rPr>
        <w:t>замовте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з’єднання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із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консультантом</w:t>
      </w:r>
      <w:proofErr w:type="spellEnd"/>
      <w:r w:rsidRPr="007E5634">
        <w:rPr>
          <w:rFonts w:asciiTheme="minorHAnsi" w:hAnsiTheme="minorHAnsi" w:cs="Arial"/>
        </w:rPr>
        <w:t xml:space="preserve">, </w:t>
      </w:r>
      <w:proofErr w:type="spellStart"/>
      <w:r w:rsidRPr="007E5634">
        <w:rPr>
          <w:rFonts w:asciiTheme="minorHAnsi" w:hAnsiTheme="minorHAnsi" w:cs="Arial"/>
        </w:rPr>
        <w:t>який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Вам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передзвонить</w:t>
      </w:r>
      <w:proofErr w:type="spellEnd"/>
      <w:r w:rsidRPr="007E5634">
        <w:rPr>
          <w:rFonts w:asciiTheme="minorHAnsi" w:hAnsiTheme="minorHAnsi" w:cs="Arial"/>
        </w:rPr>
        <w:t xml:space="preserve"> (</w:t>
      </w:r>
      <w:proofErr w:type="spellStart"/>
      <w:r w:rsidRPr="007E5634">
        <w:rPr>
          <w:rFonts w:asciiTheme="minorHAnsi" w:hAnsiTheme="minorHAnsi" w:cs="Arial"/>
        </w:rPr>
        <w:t>якщо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Ви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не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можете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чекати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з’єднання</w:t>
      </w:r>
      <w:proofErr w:type="spellEnd"/>
      <w:r w:rsidRPr="007E5634">
        <w:rPr>
          <w:rFonts w:asciiTheme="minorHAnsi" w:hAnsiTheme="minorHAnsi" w:cs="Arial"/>
        </w:rPr>
        <w:t xml:space="preserve"> в </w:t>
      </w:r>
      <w:proofErr w:type="spellStart"/>
      <w:r w:rsidRPr="007E5634">
        <w:rPr>
          <w:rFonts w:asciiTheme="minorHAnsi" w:hAnsiTheme="minorHAnsi" w:cs="Arial"/>
        </w:rPr>
        <w:t>черзі</w:t>
      </w:r>
      <w:proofErr w:type="spellEnd"/>
      <w:r w:rsidRPr="007E5634">
        <w:rPr>
          <w:rFonts w:asciiTheme="minorHAnsi" w:hAnsiTheme="minorHAnsi" w:cs="Arial"/>
        </w:rPr>
        <w:t>)</w:t>
      </w:r>
      <w:r w:rsidR="00DB7262" w:rsidRPr="009A5DBD">
        <w:rPr>
          <w:rFonts w:asciiTheme="minorHAnsi" w:hAnsiTheme="minorHAnsi" w:cs="Arial"/>
        </w:rPr>
        <w:t>;</w:t>
      </w:r>
    </w:p>
    <w:p w14:paraId="3AF89551" w14:textId="77777777" w:rsidR="00DB7262" w:rsidRPr="009A5DBD" w:rsidRDefault="007E5634" w:rsidP="007E5634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proofErr w:type="spellStart"/>
      <w:r w:rsidRPr="007E5634">
        <w:rPr>
          <w:rFonts w:asciiTheme="minorHAnsi" w:hAnsiTheme="minorHAnsi" w:cs="Arial"/>
        </w:rPr>
        <w:t>скористатися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текстовим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чатом</w:t>
      </w:r>
      <w:proofErr w:type="spellEnd"/>
      <w:r w:rsidRPr="007E5634">
        <w:rPr>
          <w:rFonts w:asciiTheme="minorHAnsi" w:hAnsiTheme="minorHAnsi" w:cs="Arial"/>
        </w:rPr>
        <w:t xml:space="preserve"> з </w:t>
      </w:r>
      <w:proofErr w:type="spellStart"/>
      <w:r w:rsidRPr="007E5634">
        <w:rPr>
          <w:rFonts w:asciiTheme="minorHAnsi" w:hAnsiTheme="minorHAnsi" w:cs="Arial"/>
        </w:rPr>
        <w:t>консультантом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за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адресою</w:t>
      </w:r>
      <w:proofErr w:type="spellEnd"/>
      <w:r>
        <w:rPr>
          <w:rFonts w:asciiTheme="minorHAnsi" w:hAnsiTheme="minorHAnsi" w:cs="Arial"/>
        </w:rPr>
        <w:t>:</w:t>
      </w:r>
      <w:r w:rsidR="00DB7262" w:rsidRPr="009A5DBD">
        <w:rPr>
          <w:rFonts w:asciiTheme="minorHAnsi" w:hAnsiTheme="minorHAnsi" w:cs="Arial"/>
        </w:rPr>
        <w:t xml:space="preserve"> </w:t>
      </w:r>
      <w:hyperlink r:id="rId16" w:history="1">
        <w:r w:rsidR="00DB7262" w:rsidRPr="009A5DBD">
          <w:rPr>
            <w:rStyle w:val="Hipercze"/>
            <w:rFonts w:asciiTheme="minorHAnsi" w:hAnsiTheme="minorHAnsi" w:cs="Arial"/>
          </w:rPr>
          <w:t>https://www.nfz.gov.pl/kontakt/telefoniczna-informacja-pacjenta/czat-z-konsultantem-tip/</w:t>
        </w:r>
      </w:hyperlink>
      <w:r w:rsidR="00DB7262" w:rsidRPr="009A5DBD">
        <w:rPr>
          <w:rFonts w:asciiTheme="minorHAnsi" w:hAnsiTheme="minorHAnsi" w:cs="Arial"/>
        </w:rPr>
        <w:t>;</w:t>
      </w:r>
    </w:p>
    <w:p w14:paraId="6D852169" w14:textId="77777777" w:rsidR="00DB7262" w:rsidRPr="009A5DBD" w:rsidRDefault="007E5634" w:rsidP="007E5634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proofErr w:type="spellStart"/>
      <w:r w:rsidRPr="007E5634">
        <w:rPr>
          <w:rFonts w:asciiTheme="minorHAnsi" w:hAnsiTheme="minorHAnsi" w:cs="Arial"/>
        </w:rPr>
        <w:t>зв’язатися</w:t>
      </w:r>
      <w:proofErr w:type="spellEnd"/>
      <w:r w:rsidRPr="007E5634">
        <w:rPr>
          <w:rFonts w:asciiTheme="minorHAnsi" w:hAnsiTheme="minorHAnsi" w:cs="Arial"/>
        </w:rPr>
        <w:t xml:space="preserve"> з </w:t>
      </w:r>
      <w:proofErr w:type="spellStart"/>
      <w:r w:rsidRPr="007E5634">
        <w:rPr>
          <w:rFonts w:asciiTheme="minorHAnsi" w:hAnsiTheme="minorHAnsi" w:cs="Arial"/>
        </w:rPr>
        <w:t>консультантом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за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адресою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електронної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пошти</w:t>
      </w:r>
      <w:proofErr w:type="spellEnd"/>
      <w:r>
        <w:rPr>
          <w:rFonts w:asciiTheme="minorHAnsi" w:hAnsiTheme="minorHAnsi" w:cs="Arial"/>
        </w:rPr>
        <w:t>:</w:t>
      </w:r>
      <w:r w:rsidR="00DB7262" w:rsidRPr="009A5DBD">
        <w:rPr>
          <w:rFonts w:asciiTheme="minorHAnsi" w:hAnsiTheme="minorHAnsi" w:cs="Arial"/>
        </w:rPr>
        <w:t xml:space="preserve"> </w:t>
      </w:r>
      <w:hyperlink r:id="rId17" w:history="1">
        <w:r w:rsidR="00DB7262" w:rsidRPr="009A5DBD">
          <w:rPr>
            <w:rStyle w:val="Hipercze"/>
            <w:rFonts w:asciiTheme="minorHAnsi" w:hAnsiTheme="minorHAnsi" w:cs="Arial"/>
          </w:rPr>
          <w:t>tip@nfz.gov.pl</w:t>
        </w:r>
      </w:hyperlink>
      <w:r w:rsidR="00DB7262" w:rsidRPr="009A5DBD">
        <w:rPr>
          <w:rFonts w:asciiTheme="minorHAnsi" w:hAnsiTheme="minorHAnsi" w:cs="Arial"/>
        </w:rPr>
        <w:t>;</w:t>
      </w:r>
    </w:p>
    <w:p w14:paraId="275FA2F2" w14:textId="77777777" w:rsidR="00DB7262" w:rsidRPr="009A5DBD" w:rsidRDefault="007E5634" w:rsidP="007E5634">
      <w:pPr>
        <w:numPr>
          <w:ilvl w:val="0"/>
          <w:numId w:val="1"/>
        </w:numPr>
        <w:spacing w:after="0" w:line="276" w:lineRule="auto"/>
        <w:rPr>
          <w:rFonts w:asciiTheme="minorHAnsi" w:hAnsiTheme="minorHAnsi" w:cs="Arial"/>
        </w:rPr>
      </w:pPr>
      <w:proofErr w:type="spellStart"/>
      <w:r w:rsidRPr="007E5634">
        <w:rPr>
          <w:rFonts w:asciiTheme="minorHAnsi" w:hAnsiTheme="minorHAnsi" w:cs="Arial"/>
        </w:rPr>
        <w:t>зв’язатися</w:t>
      </w:r>
      <w:proofErr w:type="spellEnd"/>
      <w:r w:rsidRPr="007E5634">
        <w:rPr>
          <w:rFonts w:asciiTheme="minorHAnsi" w:hAnsiTheme="minorHAnsi" w:cs="Arial"/>
        </w:rPr>
        <w:t xml:space="preserve"> з </w:t>
      </w:r>
      <w:proofErr w:type="spellStart"/>
      <w:r w:rsidRPr="007E5634">
        <w:rPr>
          <w:rFonts w:asciiTheme="minorHAnsi" w:hAnsiTheme="minorHAnsi" w:cs="Arial"/>
        </w:rPr>
        <w:t>консультантом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через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контактну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форму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за</w:t>
      </w:r>
      <w:proofErr w:type="spellEnd"/>
      <w:r w:rsidRPr="007E5634">
        <w:rPr>
          <w:rFonts w:asciiTheme="minorHAnsi" w:hAnsiTheme="minorHAnsi" w:cs="Arial"/>
        </w:rPr>
        <w:t xml:space="preserve"> </w:t>
      </w:r>
      <w:proofErr w:type="spellStart"/>
      <w:r w:rsidRPr="007E5634">
        <w:rPr>
          <w:rFonts w:asciiTheme="minorHAnsi" w:hAnsiTheme="minorHAnsi" w:cs="Arial"/>
        </w:rPr>
        <w:t>адресою</w:t>
      </w:r>
      <w:proofErr w:type="spellEnd"/>
      <w:r w:rsidRPr="007E5634">
        <w:rPr>
          <w:rFonts w:asciiTheme="minorHAnsi" w:hAnsiTheme="minorHAnsi" w:cs="Arial"/>
        </w:rPr>
        <w:t>:</w:t>
      </w:r>
      <w:r w:rsidR="00DB7262" w:rsidRPr="009A5DBD">
        <w:rPr>
          <w:rFonts w:asciiTheme="minorHAnsi" w:hAnsiTheme="minorHAnsi" w:cs="Arial"/>
        </w:rPr>
        <w:t xml:space="preserve"> </w:t>
      </w:r>
      <w:hyperlink r:id="rId18" w:history="1">
        <w:r w:rsidR="00DB7262" w:rsidRPr="009A5DBD">
          <w:rPr>
            <w:rStyle w:val="Hipercze"/>
            <w:rFonts w:asciiTheme="minorHAnsi" w:hAnsiTheme="minorHAnsi" w:cs="Arial"/>
          </w:rPr>
          <w:t>https://www.nfz.gov.pl/kontakt/telefoniczna-informacja-pacjenta/zadaj-pytanie-tip-/</w:t>
        </w:r>
      </w:hyperlink>
      <w:r w:rsidR="00A93D84">
        <w:rPr>
          <w:rFonts w:asciiTheme="minorHAnsi" w:hAnsiTheme="minorHAnsi" w:cs="Arial"/>
        </w:rPr>
        <w:t>.</w:t>
      </w:r>
    </w:p>
    <w:p w14:paraId="1AFAE3AD" w14:textId="77777777" w:rsidR="00DB7262" w:rsidRPr="009A5DBD" w:rsidRDefault="00600396" w:rsidP="00DB7262">
      <w:pPr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600396">
        <w:rPr>
          <w:rFonts w:asciiTheme="minorHAnsi" w:hAnsiTheme="minorHAnsi" w:cs="Arial"/>
          <w:bCs/>
        </w:rPr>
        <w:t>Iнформацію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про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всі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медичні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закладами</w:t>
      </w:r>
      <w:proofErr w:type="spellEnd"/>
      <w:r w:rsidRPr="00600396">
        <w:rPr>
          <w:rFonts w:asciiTheme="minorHAnsi" w:hAnsiTheme="minorHAnsi" w:cs="Arial"/>
          <w:bCs/>
        </w:rPr>
        <w:t xml:space="preserve">, </w:t>
      </w:r>
      <w:proofErr w:type="spellStart"/>
      <w:r w:rsidRPr="00600396">
        <w:rPr>
          <w:rFonts w:asciiTheme="minorHAnsi" w:hAnsiTheme="minorHAnsi" w:cs="Arial"/>
          <w:bCs/>
        </w:rPr>
        <w:t>послугами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яких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Ви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маєте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змогу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скористатися</w:t>
      </w:r>
      <w:proofErr w:type="spellEnd"/>
      <w:r w:rsidRPr="00600396">
        <w:rPr>
          <w:rFonts w:asciiTheme="minorHAnsi" w:hAnsiTheme="minorHAnsi" w:cs="Arial"/>
          <w:bCs/>
        </w:rPr>
        <w:t xml:space="preserve"> в </w:t>
      </w:r>
      <w:proofErr w:type="spellStart"/>
      <w:r w:rsidRPr="00600396">
        <w:rPr>
          <w:rFonts w:asciiTheme="minorHAnsi" w:hAnsiTheme="minorHAnsi" w:cs="Arial"/>
          <w:bCs/>
        </w:rPr>
        <w:t>рамках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Національного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фонду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охорони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здоров’я</w:t>
      </w:r>
      <w:proofErr w:type="spellEnd"/>
      <w:r w:rsidRPr="00600396">
        <w:rPr>
          <w:rFonts w:asciiTheme="minorHAnsi" w:hAnsiTheme="minorHAnsi" w:cs="Arial"/>
          <w:bCs/>
        </w:rPr>
        <w:t xml:space="preserve"> (NFZ), </w:t>
      </w:r>
      <w:proofErr w:type="spellStart"/>
      <w:r w:rsidRPr="00600396">
        <w:rPr>
          <w:rFonts w:asciiTheme="minorHAnsi" w:hAnsiTheme="minorHAnsi" w:cs="Arial"/>
          <w:bCs/>
        </w:rPr>
        <w:t>також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можна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знайти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на</w:t>
      </w:r>
      <w:proofErr w:type="spellEnd"/>
      <w:r w:rsidRPr="00600396">
        <w:rPr>
          <w:rFonts w:asciiTheme="minorHAnsi" w:hAnsiTheme="minorHAnsi" w:cs="Arial"/>
          <w:bCs/>
        </w:rPr>
        <w:t xml:space="preserve"> </w:t>
      </w:r>
      <w:proofErr w:type="spellStart"/>
      <w:r w:rsidRPr="00600396">
        <w:rPr>
          <w:rFonts w:asciiTheme="minorHAnsi" w:hAnsiTheme="minorHAnsi" w:cs="Arial"/>
          <w:bCs/>
        </w:rPr>
        <w:t>веб-сайті</w:t>
      </w:r>
      <w:proofErr w:type="spellEnd"/>
      <w:r w:rsidR="00DB7262" w:rsidRPr="009A5DBD">
        <w:rPr>
          <w:rFonts w:asciiTheme="minorHAnsi" w:hAnsiTheme="minorHAnsi" w:cs="Arial"/>
          <w:bCs/>
        </w:rPr>
        <w:t>:</w:t>
      </w:r>
    </w:p>
    <w:p w14:paraId="25FD1B72" w14:textId="77777777" w:rsidR="00DB7262" w:rsidRDefault="00B350DC" w:rsidP="00DB7262">
      <w:pPr>
        <w:spacing w:after="0" w:line="276" w:lineRule="auto"/>
        <w:rPr>
          <w:rFonts w:asciiTheme="minorHAnsi" w:hAnsiTheme="minorHAnsi" w:cs="Arial"/>
          <w:bCs/>
        </w:rPr>
      </w:pPr>
      <w:hyperlink r:id="rId19" w:history="1">
        <w:r w:rsidR="00DB7262" w:rsidRPr="009A5DBD">
          <w:rPr>
            <w:rStyle w:val="Hipercze"/>
            <w:rFonts w:asciiTheme="minorHAnsi" w:hAnsiTheme="minorHAnsi" w:cs="Arial"/>
            <w:b/>
            <w:bCs/>
          </w:rPr>
          <w:t>https://zip.nfz.gov.pl/</w:t>
        </w:r>
      </w:hyperlink>
      <w:r w:rsidR="00DB7262" w:rsidRPr="009A5DBD">
        <w:rPr>
          <w:rFonts w:asciiTheme="minorHAnsi" w:hAnsiTheme="minorHAnsi" w:cs="Arial"/>
          <w:b/>
          <w:bCs/>
        </w:rPr>
        <w:t xml:space="preserve"> </w:t>
      </w:r>
      <w:r w:rsidR="00600396" w:rsidRPr="00600396">
        <w:rPr>
          <w:rFonts w:asciiTheme="minorHAnsi" w:hAnsiTheme="minorHAnsi" w:cs="Arial"/>
          <w:bCs/>
        </w:rPr>
        <w:t xml:space="preserve">у </w:t>
      </w:r>
      <w:proofErr w:type="spellStart"/>
      <w:r w:rsidR="00600396" w:rsidRPr="00600396">
        <w:rPr>
          <w:rFonts w:asciiTheme="minorHAnsi" w:hAnsiTheme="minorHAnsi" w:cs="Arial"/>
          <w:bCs/>
        </w:rPr>
        <w:t>вкладці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„Gdzie się leczyć?”. </w:t>
      </w:r>
      <w:proofErr w:type="spellStart"/>
      <w:r w:rsidR="00600396" w:rsidRPr="00600396">
        <w:rPr>
          <w:rFonts w:asciiTheme="minorHAnsi" w:hAnsiTheme="minorHAnsi" w:cs="Arial"/>
          <w:bCs/>
        </w:rPr>
        <w:t>Інформація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на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сайті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доступна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лише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польською</w:t>
      </w:r>
      <w:proofErr w:type="spellEnd"/>
      <w:r w:rsidR="00600396" w:rsidRPr="00600396">
        <w:rPr>
          <w:rFonts w:asciiTheme="minorHAnsi" w:hAnsiTheme="minorHAnsi" w:cs="Arial"/>
          <w:bCs/>
        </w:rPr>
        <w:t xml:space="preserve"> </w:t>
      </w:r>
      <w:proofErr w:type="spellStart"/>
      <w:r w:rsidR="00600396" w:rsidRPr="00600396">
        <w:rPr>
          <w:rFonts w:asciiTheme="minorHAnsi" w:hAnsiTheme="minorHAnsi" w:cs="Arial"/>
          <w:bCs/>
        </w:rPr>
        <w:t>мовою</w:t>
      </w:r>
      <w:proofErr w:type="spellEnd"/>
      <w:r w:rsidR="00DB7262" w:rsidRPr="009A5DBD">
        <w:rPr>
          <w:rFonts w:asciiTheme="minorHAnsi" w:hAnsiTheme="minorHAnsi" w:cs="Arial"/>
          <w:bCs/>
        </w:rPr>
        <w:t>.</w:t>
      </w:r>
    </w:p>
    <w:p w14:paraId="7A12B5B5" w14:textId="77777777" w:rsidR="00DB7262" w:rsidRPr="003E2D35" w:rsidRDefault="00C53187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6" w:name="_Toc97638871"/>
      <w:proofErr w:type="spellStart"/>
      <w:r w:rsidRPr="00C53187">
        <w:rPr>
          <w:rFonts w:asciiTheme="minorHAnsi" w:hAnsiTheme="minorHAnsi" w:cstheme="minorHAnsi"/>
          <w:i w:val="0"/>
          <w:sz w:val="24"/>
          <w:szCs w:val="24"/>
        </w:rPr>
        <w:t>Основна</w:t>
      </w:r>
      <w:proofErr w:type="spellEnd"/>
      <w:r w:rsidRPr="00C53187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C53187">
        <w:rPr>
          <w:rFonts w:asciiTheme="minorHAnsi" w:hAnsiTheme="minorHAnsi" w:cstheme="minorHAnsi"/>
          <w:i w:val="0"/>
          <w:sz w:val="24"/>
          <w:szCs w:val="24"/>
        </w:rPr>
        <w:t>медична</w:t>
      </w:r>
      <w:proofErr w:type="spellEnd"/>
      <w:r w:rsidRPr="00C53187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C53187">
        <w:rPr>
          <w:rFonts w:asciiTheme="minorHAnsi" w:hAnsiTheme="minorHAnsi" w:cstheme="minorHAnsi"/>
          <w:i w:val="0"/>
          <w:sz w:val="24"/>
          <w:szCs w:val="24"/>
        </w:rPr>
        <w:t>допомога</w:t>
      </w:r>
      <w:bookmarkEnd w:id="16"/>
      <w:proofErr w:type="spellEnd"/>
    </w:p>
    <w:p w14:paraId="3AD1E407" w14:textId="77777777" w:rsidR="00C53187" w:rsidRPr="00C53187" w:rsidRDefault="00C53187" w:rsidP="00C53187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C53187">
        <w:rPr>
          <w:rFonts w:asciiTheme="minorHAnsi" w:hAnsiTheme="minorHAnsi" w:cs="Arial"/>
        </w:rPr>
        <w:t>Hадає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основні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та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комплексні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послуги</w:t>
      </w:r>
      <w:proofErr w:type="spellEnd"/>
      <w:r w:rsidRPr="00C53187">
        <w:rPr>
          <w:rFonts w:asciiTheme="minorHAnsi" w:hAnsiTheme="minorHAnsi" w:cs="Arial"/>
        </w:rPr>
        <w:t xml:space="preserve"> з </w:t>
      </w:r>
      <w:proofErr w:type="spellStart"/>
      <w:r w:rsidRPr="00C53187">
        <w:rPr>
          <w:rFonts w:asciiTheme="minorHAnsi" w:hAnsiTheme="minorHAnsi" w:cs="Arial"/>
        </w:rPr>
        <w:t>охорони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здоров’я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місцем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вашого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проживання</w:t>
      </w:r>
      <w:proofErr w:type="spellEnd"/>
      <w:r w:rsidRPr="00C53187">
        <w:rPr>
          <w:rFonts w:asciiTheme="minorHAnsi" w:hAnsiTheme="minorHAnsi" w:cs="Arial"/>
        </w:rPr>
        <w:t xml:space="preserve">, </w:t>
      </w:r>
      <w:proofErr w:type="spellStart"/>
      <w:r w:rsidRPr="00C53187">
        <w:rPr>
          <w:rFonts w:asciiTheme="minorHAnsi" w:hAnsiTheme="minorHAnsi" w:cs="Arial"/>
        </w:rPr>
        <w:t>хоча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тут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не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дійсний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район</w:t>
      </w:r>
      <w:proofErr w:type="spellEnd"/>
      <w:r w:rsidRPr="00C53187">
        <w:rPr>
          <w:rFonts w:asciiTheme="minorHAnsi" w:hAnsiTheme="minorHAnsi" w:cs="Arial"/>
        </w:rPr>
        <w:t xml:space="preserve">, а </w:t>
      </w:r>
      <w:proofErr w:type="spellStart"/>
      <w:r w:rsidRPr="00C53187">
        <w:rPr>
          <w:rFonts w:asciiTheme="minorHAnsi" w:hAnsiTheme="minorHAnsi" w:cs="Arial"/>
        </w:rPr>
        <w:t>місце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подання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декларації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про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вибір</w:t>
      </w:r>
      <w:proofErr w:type="spellEnd"/>
      <w:r w:rsidRPr="00C53187">
        <w:rPr>
          <w:rFonts w:asciiTheme="minorHAnsi" w:hAnsiTheme="minorHAnsi" w:cs="Arial"/>
        </w:rPr>
        <w:t xml:space="preserve">. </w:t>
      </w:r>
      <w:proofErr w:type="spellStart"/>
      <w:r w:rsidRPr="00C53187">
        <w:rPr>
          <w:rFonts w:asciiTheme="minorHAnsi" w:hAnsiTheme="minorHAnsi" w:cs="Arial"/>
        </w:rPr>
        <w:t>Послуги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надаються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певним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лікарем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первинної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ланки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підставі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декларації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про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вибір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лікаря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первинної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ланки</w:t>
      </w:r>
      <w:proofErr w:type="spellEnd"/>
      <w:r w:rsidRPr="00C53187">
        <w:rPr>
          <w:rFonts w:asciiTheme="minorHAnsi" w:hAnsiTheme="minorHAnsi" w:cs="Arial"/>
        </w:rPr>
        <w:t xml:space="preserve">. </w:t>
      </w:r>
      <w:proofErr w:type="spellStart"/>
      <w:r w:rsidRPr="00C53187">
        <w:rPr>
          <w:rFonts w:asciiTheme="minorHAnsi" w:hAnsiTheme="minorHAnsi" w:cs="Arial"/>
        </w:rPr>
        <w:t>Довідку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можна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отримати</w:t>
      </w:r>
      <w:proofErr w:type="spellEnd"/>
      <w:r w:rsidRPr="00C53187">
        <w:rPr>
          <w:rFonts w:asciiTheme="minorHAnsi" w:hAnsiTheme="minorHAnsi" w:cs="Arial"/>
        </w:rPr>
        <w:t xml:space="preserve"> в </w:t>
      </w:r>
      <w:proofErr w:type="spellStart"/>
      <w:r w:rsidRPr="00C53187">
        <w:rPr>
          <w:rFonts w:asciiTheme="minorHAnsi" w:hAnsiTheme="minorHAnsi" w:cs="Arial"/>
        </w:rPr>
        <w:t>офісі</w:t>
      </w:r>
      <w:proofErr w:type="spellEnd"/>
      <w:r w:rsidRPr="00C53187">
        <w:rPr>
          <w:rFonts w:asciiTheme="minorHAnsi" w:hAnsiTheme="minorHAnsi" w:cs="Arial"/>
        </w:rPr>
        <w:t xml:space="preserve">, </w:t>
      </w:r>
      <w:proofErr w:type="spellStart"/>
      <w:r w:rsidRPr="00C53187">
        <w:rPr>
          <w:rFonts w:asciiTheme="minorHAnsi" w:hAnsiTheme="minorHAnsi" w:cs="Arial"/>
        </w:rPr>
        <w:t>поліклініці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чи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клініці</w:t>
      </w:r>
      <w:proofErr w:type="spellEnd"/>
      <w:r w:rsidRPr="00C53187">
        <w:rPr>
          <w:rFonts w:asciiTheme="minorHAnsi" w:hAnsiTheme="minorHAnsi" w:cs="Arial"/>
        </w:rPr>
        <w:t xml:space="preserve">, а в </w:t>
      </w:r>
      <w:proofErr w:type="spellStart"/>
      <w:r w:rsidRPr="00C53187">
        <w:rPr>
          <w:rFonts w:asciiTheme="minorHAnsi" w:hAnsiTheme="minorHAnsi" w:cs="Arial"/>
        </w:rPr>
        <w:t>медично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обгрунтованих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випадках</w:t>
      </w:r>
      <w:proofErr w:type="spellEnd"/>
      <w:r w:rsidRPr="00C53187">
        <w:rPr>
          <w:rFonts w:asciiTheme="minorHAnsi" w:hAnsiTheme="minorHAnsi" w:cs="Arial"/>
        </w:rPr>
        <w:t xml:space="preserve"> - і </w:t>
      </w:r>
      <w:proofErr w:type="spellStart"/>
      <w:r w:rsidRPr="00C53187">
        <w:rPr>
          <w:rFonts w:asciiTheme="minorHAnsi" w:hAnsiTheme="minorHAnsi" w:cs="Arial"/>
        </w:rPr>
        <w:t>вдома</w:t>
      </w:r>
      <w:proofErr w:type="spellEnd"/>
      <w:r w:rsidRPr="00C53187">
        <w:rPr>
          <w:rFonts w:asciiTheme="minorHAnsi" w:hAnsiTheme="minorHAnsi" w:cs="Arial"/>
        </w:rPr>
        <w:t xml:space="preserve"> у </w:t>
      </w:r>
      <w:proofErr w:type="spellStart"/>
      <w:r w:rsidRPr="00C53187">
        <w:rPr>
          <w:rFonts w:asciiTheme="minorHAnsi" w:hAnsiTheme="minorHAnsi" w:cs="Arial"/>
        </w:rPr>
        <w:t>пацієнта</w:t>
      </w:r>
      <w:proofErr w:type="spellEnd"/>
      <w:r w:rsidRPr="00C53187">
        <w:rPr>
          <w:rFonts w:asciiTheme="minorHAnsi" w:hAnsiTheme="minorHAnsi" w:cs="Arial"/>
        </w:rPr>
        <w:t xml:space="preserve">. </w:t>
      </w:r>
      <w:proofErr w:type="spellStart"/>
      <w:r w:rsidRPr="00C53187">
        <w:rPr>
          <w:rFonts w:asciiTheme="minorHAnsi" w:hAnsiTheme="minorHAnsi" w:cs="Arial"/>
        </w:rPr>
        <w:t>Ви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отримаєте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медичну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допомогу</w:t>
      </w:r>
      <w:proofErr w:type="spellEnd"/>
      <w:r w:rsidRPr="00C53187">
        <w:rPr>
          <w:rFonts w:asciiTheme="minorHAnsi" w:hAnsiTheme="minorHAnsi" w:cs="Arial"/>
        </w:rPr>
        <w:t xml:space="preserve"> в ОМД у </w:t>
      </w:r>
      <w:proofErr w:type="spellStart"/>
      <w:r w:rsidRPr="00C53187">
        <w:rPr>
          <w:rFonts w:asciiTheme="minorHAnsi" w:hAnsiTheme="minorHAnsi" w:cs="Arial"/>
        </w:rPr>
        <w:t>будні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дні</w:t>
      </w:r>
      <w:proofErr w:type="spellEnd"/>
      <w:r w:rsidRPr="00C53187">
        <w:rPr>
          <w:rFonts w:asciiTheme="minorHAnsi" w:hAnsiTheme="minorHAnsi" w:cs="Arial"/>
        </w:rPr>
        <w:t xml:space="preserve"> з </w:t>
      </w:r>
      <w:proofErr w:type="spellStart"/>
      <w:r w:rsidRPr="00C53187">
        <w:rPr>
          <w:rFonts w:asciiTheme="minorHAnsi" w:hAnsiTheme="minorHAnsi" w:cs="Arial"/>
        </w:rPr>
        <w:t>понеділка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п’ятницю</w:t>
      </w:r>
      <w:proofErr w:type="spellEnd"/>
      <w:r w:rsidRPr="00C53187">
        <w:rPr>
          <w:rFonts w:asciiTheme="minorHAnsi" w:hAnsiTheme="minorHAnsi" w:cs="Arial"/>
        </w:rPr>
        <w:t xml:space="preserve"> з 8.00 </w:t>
      </w:r>
      <w:proofErr w:type="spellStart"/>
      <w:r w:rsidRPr="00C53187">
        <w:rPr>
          <w:rFonts w:asciiTheme="minorHAnsi" w:hAnsiTheme="minorHAnsi" w:cs="Arial"/>
        </w:rPr>
        <w:t>до</w:t>
      </w:r>
      <w:proofErr w:type="spellEnd"/>
      <w:r w:rsidRPr="00C53187">
        <w:rPr>
          <w:rFonts w:asciiTheme="minorHAnsi" w:hAnsiTheme="minorHAnsi" w:cs="Arial"/>
        </w:rPr>
        <w:t xml:space="preserve"> 18.00, </w:t>
      </w:r>
      <w:proofErr w:type="spellStart"/>
      <w:r w:rsidRPr="00C53187">
        <w:rPr>
          <w:rFonts w:asciiTheme="minorHAnsi" w:hAnsiTheme="minorHAnsi" w:cs="Arial"/>
        </w:rPr>
        <w:t>за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винятком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святкових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та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вихідних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днів</w:t>
      </w:r>
      <w:proofErr w:type="spellEnd"/>
      <w:r w:rsidRPr="00C53187">
        <w:rPr>
          <w:rFonts w:asciiTheme="minorHAnsi" w:hAnsiTheme="minorHAnsi" w:cs="Arial"/>
        </w:rPr>
        <w:t>.</w:t>
      </w:r>
    </w:p>
    <w:p w14:paraId="2125C360" w14:textId="77777777" w:rsidR="00DB7262" w:rsidRDefault="00C53187" w:rsidP="00C53187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C53187">
        <w:rPr>
          <w:rFonts w:asciiTheme="minorHAnsi" w:hAnsiTheme="minorHAnsi" w:cs="Arial"/>
        </w:rPr>
        <w:t>Клініки</w:t>
      </w:r>
      <w:proofErr w:type="spellEnd"/>
      <w:r w:rsidRPr="00C53187">
        <w:rPr>
          <w:rFonts w:asciiTheme="minorHAnsi" w:hAnsiTheme="minorHAnsi" w:cs="Arial"/>
        </w:rPr>
        <w:t xml:space="preserve"> ОМД ”Poradnie Podstawowej Opieki Zdrowotnej” </w:t>
      </w:r>
      <w:proofErr w:type="spellStart"/>
      <w:r w:rsidRPr="00C53187">
        <w:rPr>
          <w:rFonts w:asciiTheme="minorHAnsi" w:hAnsiTheme="minorHAnsi" w:cs="Arial"/>
        </w:rPr>
        <w:t>неофіційно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називають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клініками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першого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контакту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або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сімейними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клініками</w:t>
      </w:r>
      <w:proofErr w:type="spellEnd"/>
      <w:r w:rsidRPr="00C53187">
        <w:rPr>
          <w:rFonts w:asciiTheme="minorHAnsi" w:hAnsiTheme="minorHAnsi" w:cs="Arial"/>
        </w:rPr>
        <w:t xml:space="preserve">, і </w:t>
      </w:r>
      <w:proofErr w:type="spellStart"/>
      <w:r w:rsidRPr="00C53187">
        <w:rPr>
          <w:rFonts w:asciiTheme="minorHAnsi" w:hAnsiTheme="minorHAnsi" w:cs="Arial"/>
        </w:rPr>
        <w:t>саме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них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слід</w:t>
      </w:r>
      <w:proofErr w:type="spellEnd"/>
      <w:r w:rsidRPr="00C53187">
        <w:rPr>
          <w:rFonts w:asciiTheme="minorHAnsi" w:hAnsiTheme="minorHAnsi" w:cs="Arial"/>
        </w:rPr>
        <w:t xml:space="preserve"> у </w:t>
      </w:r>
      <w:proofErr w:type="spellStart"/>
      <w:r w:rsidRPr="00C53187">
        <w:rPr>
          <w:rFonts w:asciiTheme="minorHAnsi" w:hAnsiTheme="minorHAnsi" w:cs="Arial"/>
        </w:rPr>
        <w:t>першу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чергу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звертатися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допомогою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та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консультацією</w:t>
      </w:r>
      <w:proofErr w:type="spellEnd"/>
      <w:r w:rsidRPr="00C53187">
        <w:rPr>
          <w:rFonts w:asciiTheme="minorHAnsi" w:hAnsiTheme="minorHAnsi" w:cs="Arial"/>
        </w:rPr>
        <w:t xml:space="preserve"> у </w:t>
      </w:r>
      <w:proofErr w:type="spellStart"/>
      <w:r w:rsidRPr="00C53187">
        <w:rPr>
          <w:rFonts w:asciiTheme="minorHAnsi" w:hAnsiTheme="minorHAnsi" w:cs="Arial"/>
        </w:rPr>
        <w:t>разі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погіршення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самопочуття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чи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недугів</w:t>
      </w:r>
      <w:proofErr w:type="spellEnd"/>
      <w:r w:rsidRPr="00C53187">
        <w:rPr>
          <w:rFonts w:asciiTheme="minorHAnsi" w:hAnsiTheme="minorHAnsi" w:cs="Arial"/>
        </w:rPr>
        <w:t xml:space="preserve">, </w:t>
      </w:r>
      <w:proofErr w:type="spellStart"/>
      <w:r w:rsidRPr="00C53187">
        <w:rPr>
          <w:rFonts w:asciiTheme="minorHAnsi" w:hAnsiTheme="minorHAnsi" w:cs="Arial"/>
        </w:rPr>
        <w:t>які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не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загрожують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безпосередньо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здоров’ю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чи</w:t>
      </w:r>
      <w:proofErr w:type="spellEnd"/>
      <w:r w:rsidRPr="00C53187">
        <w:rPr>
          <w:rFonts w:asciiTheme="minorHAnsi" w:hAnsiTheme="minorHAnsi" w:cs="Arial"/>
        </w:rPr>
        <w:t xml:space="preserve"> </w:t>
      </w:r>
      <w:proofErr w:type="spellStart"/>
      <w:r w:rsidRPr="00C53187">
        <w:rPr>
          <w:rFonts w:asciiTheme="minorHAnsi" w:hAnsiTheme="minorHAnsi" w:cs="Arial"/>
        </w:rPr>
        <w:t>життю</w:t>
      </w:r>
      <w:proofErr w:type="spellEnd"/>
      <w:r w:rsidRPr="00C53187">
        <w:rPr>
          <w:rFonts w:asciiTheme="minorHAnsi" w:hAnsiTheme="minorHAnsi" w:cs="Arial"/>
        </w:rPr>
        <w:t>.</w:t>
      </w:r>
    </w:p>
    <w:p w14:paraId="40C503C1" w14:textId="77777777" w:rsidR="00DB7262" w:rsidRPr="003E2D35" w:rsidRDefault="009B6026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7" w:name="_Toc97638872"/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Hічний</w:t>
      </w:r>
      <w:proofErr w:type="spellEnd"/>
      <w:r w:rsidRPr="009B6026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догляд</w:t>
      </w:r>
      <w:proofErr w:type="spellEnd"/>
      <w:r w:rsidRPr="009B6026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за</w:t>
      </w:r>
      <w:proofErr w:type="spellEnd"/>
      <w:r w:rsidRPr="009B6026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хворими</w:t>
      </w:r>
      <w:bookmarkEnd w:id="17"/>
      <w:proofErr w:type="spellEnd"/>
    </w:p>
    <w:p w14:paraId="612DE0B2" w14:textId="77777777" w:rsidR="009B6026" w:rsidRPr="009B6026" w:rsidRDefault="009B6026" w:rsidP="009B6026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B6026">
        <w:rPr>
          <w:rFonts w:asciiTheme="minorHAnsi" w:hAnsiTheme="minorHAnsi" w:cs="Arial"/>
        </w:rPr>
        <w:t xml:space="preserve">НМД - </w:t>
      </w:r>
      <w:proofErr w:type="spellStart"/>
      <w:r w:rsidRPr="009B6026">
        <w:rPr>
          <w:rFonts w:asciiTheme="minorHAnsi" w:hAnsiTheme="minorHAnsi" w:cs="Arial"/>
        </w:rPr>
        <w:t>це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основні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медичні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послуги</w:t>
      </w:r>
      <w:proofErr w:type="spellEnd"/>
      <w:r w:rsidRPr="009B6026">
        <w:rPr>
          <w:rFonts w:asciiTheme="minorHAnsi" w:hAnsiTheme="minorHAnsi" w:cs="Arial"/>
        </w:rPr>
        <w:t xml:space="preserve"> у </w:t>
      </w:r>
      <w:proofErr w:type="spellStart"/>
      <w:r w:rsidRPr="009B6026">
        <w:rPr>
          <w:rFonts w:asciiTheme="minorHAnsi" w:hAnsiTheme="minorHAnsi" w:cs="Arial"/>
        </w:rPr>
        <w:t>разі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раптової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хвороби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що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надаються</w:t>
      </w:r>
      <w:proofErr w:type="spellEnd"/>
      <w:r w:rsidRPr="009B6026">
        <w:rPr>
          <w:rFonts w:asciiTheme="minorHAnsi" w:hAnsiTheme="minorHAnsi" w:cs="Arial"/>
        </w:rPr>
        <w:t xml:space="preserve"> з </w:t>
      </w:r>
      <w:proofErr w:type="spellStart"/>
      <w:r w:rsidRPr="009B6026">
        <w:rPr>
          <w:rFonts w:asciiTheme="minorHAnsi" w:hAnsiTheme="minorHAnsi" w:cs="Arial"/>
        </w:rPr>
        <w:t>понеділка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п’ятницю</w:t>
      </w:r>
      <w:proofErr w:type="spellEnd"/>
      <w:r w:rsidRPr="009B6026">
        <w:rPr>
          <w:rFonts w:asciiTheme="minorHAnsi" w:hAnsiTheme="minorHAnsi" w:cs="Arial"/>
        </w:rPr>
        <w:t xml:space="preserve"> з 18.00 </w:t>
      </w:r>
      <w:proofErr w:type="spellStart"/>
      <w:r w:rsidRPr="009B6026">
        <w:rPr>
          <w:rFonts w:asciiTheme="minorHAnsi" w:hAnsiTheme="minorHAnsi" w:cs="Arial"/>
        </w:rPr>
        <w:t>до</w:t>
      </w:r>
      <w:proofErr w:type="spellEnd"/>
      <w:r w:rsidRPr="009B6026">
        <w:rPr>
          <w:rFonts w:asciiTheme="minorHAnsi" w:hAnsiTheme="minorHAnsi" w:cs="Arial"/>
        </w:rPr>
        <w:t xml:space="preserve"> 8.00 </w:t>
      </w:r>
      <w:proofErr w:type="spellStart"/>
      <w:r w:rsidRPr="009B6026">
        <w:rPr>
          <w:rFonts w:asciiTheme="minorHAnsi" w:hAnsiTheme="minorHAnsi" w:cs="Arial"/>
        </w:rPr>
        <w:t>наступного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дня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та</w:t>
      </w:r>
      <w:proofErr w:type="spellEnd"/>
      <w:r w:rsidRPr="009B6026">
        <w:rPr>
          <w:rFonts w:asciiTheme="minorHAnsi" w:hAnsiTheme="minorHAnsi" w:cs="Arial"/>
        </w:rPr>
        <w:t xml:space="preserve"> в </w:t>
      </w:r>
      <w:proofErr w:type="spellStart"/>
      <w:r w:rsidRPr="009B6026">
        <w:rPr>
          <w:rFonts w:asciiTheme="minorHAnsi" w:hAnsiTheme="minorHAnsi" w:cs="Arial"/>
        </w:rPr>
        <w:t>суботу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неділю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та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інші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вихідні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або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святкові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дні</w:t>
      </w:r>
      <w:proofErr w:type="spellEnd"/>
      <w:r w:rsidRPr="009B6026">
        <w:rPr>
          <w:rFonts w:asciiTheme="minorHAnsi" w:hAnsiTheme="minorHAnsi" w:cs="Arial"/>
        </w:rPr>
        <w:t xml:space="preserve"> з 8.00 </w:t>
      </w:r>
      <w:proofErr w:type="spellStart"/>
      <w:r w:rsidRPr="009B6026">
        <w:rPr>
          <w:rFonts w:asciiTheme="minorHAnsi" w:hAnsiTheme="minorHAnsi" w:cs="Arial"/>
        </w:rPr>
        <w:t>до</w:t>
      </w:r>
      <w:proofErr w:type="spellEnd"/>
      <w:r w:rsidRPr="009B6026">
        <w:rPr>
          <w:rFonts w:asciiTheme="minorHAnsi" w:hAnsiTheme="minorHAnsi" w:cs="Arial"/>
        </w:rPr>
        <w:t xml:space="preserve"> 8.00 </w:t>
      </w:r>
      <w:proofErr w:type="spellStart"/>
      <w:r w:rsidRPr="009B6026">
        <w:rPr>
          <w:rFonts w:asciiTheme="minorHAnsi" w:hAnsiTheme="minorHAnsi" w:cs="Arial"/>
        </w:rPr>
        <w:t>наступного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дня</w:t>
      </w:r>
      <w:proofErr w:type="spellEnd"/>
      <w:r w:rsidRPr="009B6026">
        <w:rPr>
          <w:rFonts w:asciiTheme="minorHAnsi" w:hAnsiTheme="minorHAnsi" w:cs="Arial"/>
        </w:rPr>
        <w:t xml:space="preserve">. </w:t>
      </w:r>
      <w:proofErr w:type="spellStart"/>
      <w:r w:rsidRPr="009B6026">
        <w:rPr>
          <w:rFonts w:asciiTheme="minorHAnsi" w:hAnsiTheme="minorHAnsi" w:cs="Arial"/>
        </w:rPr>
        <w:t>Черговий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лікар</w:t>
      </w:r>
      <w:proofErr w:type="spellEnd"/>
      <w:r w:rsidRPr="009B6026">
        <w:rPr>
          <w:rFonts w:asciiTheme="minorHAnsi" w:hAnsiTheme="minorHAnsi" w:cs="Arial"/>
        </w:rPr>
        <w:t xml:space="preserve"> в </w:t>
      </w:r>
      <w:proofErr w:type="spellStart"/>
      <w:r w:rsidRPr="009B6026">
        <w:rPr>
          <w:rFonts w:asciiTheme="minorHAnsi" w:hAnsiTheme="minorHAnsi" w:cs="Arial"/>
        </w:rPr>
        <w:t>клініці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надає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консультації</w:t>
      </w:r>
      <w:proofErr w:type="spellEnd"/>
      <w:r w:rsidRPr="009B6026">
        <w:rPr>
          <w:rFonts w:asciiTheme="minorHAnsi" w:hAnsiTheme="minorHAnsi" w:cs="Arial"/>
        </w:rPr>
        <w:t xml:space="preserve">: в </w:t>
      </w:r>
      <w:proofErr w:type="spellStart"/>
      <w:r w:rsidRPr="009B6026">
        <w:rPr>
          <w:rFonts w:asciiTheme="minorHAnsi" w:hAnsiTheme="minorHAnsi" w:cs="Arial"/>
        </w:rPr>
        <w:t>кабінеті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клініці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чи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поліклініці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або</w:t>
      </w:r>
      <w:proofErr w:type="spellEnd"/>
      <w:r w:rsidRPr="009B6026">
        <w:rPr>
          <w:rFonts w:asciiTheme="minorHAnsi" w:hAnsiTheme="minorHAnsi" w:cs="Arial"/>
        </w:rPr>
        <w:t xml:space="preserve"> у </w:t>
      </w:r>
      <w:proofErr w:type="spellStart"/>
      <w:r w:rsidRPr="009B6026">
        <w:rPr>
          <w:rFonts w:asciiTheme="minorHAnsi" w:hAnsiTheme="minorHAnsi" w:cs="Arial"/>
        </w:rPr>
        <w:t>пацієнта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вдома</w:t>
      </w:r>
      <w:proofErr w:type="spellEnd"/>
      <w:r w:rsidRPr="009B6026">
        <w:rPr>
          <w:rFonts w:asciiTheme="minorHAnsi" w:hAnsiTheme="minorHAnsi" w:cs="Arial"/>
        </w:rPr>
        <w:t xml:space="preserve"> (у </w:t>
      </w:r>
      <w:proofErr w:type="spellStart"/>
      <w:r w:rsidRPr="009B6026">
        <w:rPr>
          <w:rFonts w:asciiTheme="minorHAnsi" w:hAnsiTheme="minorHAnsi" w:cs="Arial"/>
        </w:rPr>
        <w:t>медично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обґрунтованих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випадках</w:t>
      </w:r>
      <w:proofErr w:type="spellEnd"/>
      <w:r w:rsidRPr="009B6026">
        <w:rPr>
          <w:rFonts w:asciiTheme="minorHAnsi" w:hAnsiTheme="minorHAnsi" w:cs="Arial"/>
        </w:rPr>
        <w:t xml:space="preserve">) </w:t>
      </w:r>
      <w:proofErr w:type="spellStart"/>
      <w:r w:rsidRPr="009B6026">
        <w:rPr>
          <w:rFonts w:asciiTheme="minorHAnsi" w:hAnsiTheme="minorHAnsi" w:cs="Arial"/>
        </w:rPr>
        <w:t>або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телефону</w:t>
      </w:r>
      <w:proofErr w:type="spellEnd"/>
    </w:p>
    <w:p w14:paraId="381207D9" w14:textId="77777777" w:rsidR="00DB7262" w:rsidRDefault="009B6026" w:rsidP="009B6026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9B6026">
        <w:rPr>
          <w:rFonts w:asciiTheme="minorHAnsi" w:hAnsiTheme="minorHAnsi" w:cs="Arial"/>
        </w:rPr>
        <w:t>Послуги</w:t>
      </w:r>
      <w:proofErr w:type="spellEnd"/>
      <w:r w:rsidRPr="009B6026">
        <w:rPr>
          <w:rFonts w:asciiTheme="minorHAnsi" w:hAnsiTheme="minorHAnsi" w:cs="Arial"/>
        </w:rPr>
        <w:t xml:space="preserve"> в НМД </w:t>
      </w:r>
      <w:proofErr w:type="spellStart"/>
      <w:r w:rsidRPr="009B6026">
        <w:rPr>
          <w:rFonts w:asciiTheme="minorHAnsi" w:hAnsiTheme="minorHAnsi" w:cs="Arial"/>
        </w:rPr>
        <w:t>надаються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без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направлення</w:t>
      </w:r>
      <w:proofErr w:type="spellEnd"/>
      <w:r w:rsidRPr="009B6026">
        <w:rPr>
          <w:rFonts w:asciiTheme="minorHAnsi" w:hAnsiTheme="minorHAnsi" w:cs="Arial"/>
        </w:rPr>
        <w:t xml:space="preserve">. </w:t>
      </w:r>
      <w:proofErr w:type="spellStart"/>
      <w:r w:rsidRPr="009B6026">
        <w:rPr>
          <w:rFonts w:asciiTheme="minorHAnsi" w:hAnsiTheme="minorHAnsi" w:cs="Arial"/>
        </w:rPr>
        <w:t>Відсутній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розподіл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регіони</w:t>
      </w:r>
      <w:proofErr w:type="spellEnd"/>
      <w:r w:rsidRPr="009B6026">
        <w:rPr>
          <w:rFonts w:asciiTheme="minorHAnsi" w:hAnsiTheme="minorHAnsi" w:cs="Arial"/>
        </w:rPr>
        <w:t xml:space="preserve">. </w:t>
      </w:r>
      <w:proofErr w:type="spellStart"/>
      <w:r w:rsidRPr="009B6026">
        <w:rPr>
          <w:rFonts w:asciiTheme="minorHAnsi" w:hAnsiTheme="minorHAnsi" w:cs="Arial"/>
        </w:rPr>
        <w:t>Ви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можете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звернутися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за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допомогою</w:t>
      </w:r>
      <w:proofErr w:type="spellEnd"/>
      <w:r w:rsidRPr="009B6026">
        <w:rPr>
          <w:rFonts w:asciiTheme="minorHAnsi" w:hAnsiTheme="minorHAnsi" w:cs="Arial"/>
        </w:rPr>
        <w:t xml:space="preserve"> в </w:t>
      </w:r>
      <w:proofErr w:type="spellStart"/>
      <w:r w:rsidRPr="009B6026">
        <w:rPr>
          <w:rFonts w:asciiTheme="minorHAnsi" w:hAnsiTheme="minorHAnsi" w:cs="Arial"/>
        </w:rPr>
        <w:t>будь-який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центр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нічного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надання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медичних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послуг</w:t>
      </w:r>
      <w:proofErr w:type="spellEnd"/>
      <w:r w:rsidRPr="009B6026">
        <w:rPr>
          <w:rFonts w:asciiTheme="minorHAnsi" w:hAnsiTheme="minorHAnsi" w:cs="Arial"/>
        </w:rPr>
        <w:t>.</w:t>
      </w:r>
    </w:p>
    <w:p w14:paraId="26C3DAFD" w14:textId="77777777" w:rsidR="00DB7262" w:rsidRPr="003E2D35" w:rsidRDefault="009B6026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18" w:name="_Toc97638873"/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Амбулаторна</w:t>
      </w:r>
      <w:proofErr w:type="spellEnd"/>
      <w:r w:rsidRPr="009B6026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спеціалізована</w:t>
      </w:r>
      <w:proofErr w:type="spellEnd"/>
      <w:r w:rsidRPr="009B6026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9B6026">
        <w:rPr>
          <w:rFonts w:asciiTheme="minorHAnsi" w:hAnsiTheme="minorHAnsi" w:cstheme="minorHAnsi"/>
          <w:i w:val="0"/>
          <w:sz w:val="24"/>
          <w:szCs w:val="24"/>
        </w:rPr>
        <w:t>допомога</w:t>
      </w:r>
      <w:bookmarkEnd w:id="18"/>
      <w:proofErr w:type="spellEnd"/>
    </w:p>
    <w:p w14:paraId="42B4D681" w14:textId="77777777" w:rsidR="009B6026" w:rsidRPr="009B6026" w:rsidRDefault="009B6026" w:rsidP="009B6026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9B6026">
        <w:rPr>
          <w:rFonts w:asciiTheme="minorHAnsi" w:hAnsiTheme="minorHAnsi" w:cs="Arial"/>
        </w:rPr>
        <w:t xml:space="preserve">АСД - </w:t>
      </w:r>
      <w:proofErr w:type="spellStart"/>
      <w:r w:rsidRPr="009B6026">
        <w:rPr>
          <w:rFonts w:asciiTheme="minorHAnsi" w:hAnsiTheme="minorHAnsi" w:cs="Arial"/>
        </w:rPr>
        <w:t>це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форма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допомоги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якою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Ви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можете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скористатись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якщо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лікар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який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Вас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лікує</w:t>
      </w:r>
      <w:proofErr w:type="spellEnd"/>
      <w:r w:rsidRPr="009B6026">
        <w:rPr>
          <w:rFonts w:asciiTheme="minorHAnsi" w:hAnsiTheme="minorHAnsi" w:cs="Arial"/>
        </w:rPr>
        <w:t xml:space="preserve"> у </w:t>
      </w:r>
      <w:proofErr w:type="spellStart"/>
      <w:r w:rsidRPr="009B6026">
        <w:rPr>
          <w:rFonts w:asciiTheme="minorHAnsi" w:hAnsiTheme="minorHAnsi" w:cs="Arial"/>
        </w:rPr>
        <w:t>основній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медичній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допомозі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чи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лікарні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вирішить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що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необхідне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подальше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спеціалізоване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лікування</w:t>
      </w:r>
      <w:proofErr w:type="spellEnd"/>
      <w:r w:rsidRPr="009B6026">
        <w:rPr>
          <w:rFonts w:asciiTheme="minorHAnsi" w:hAnsiTheme="minorHAnsi" w:cs="Arial"/>
        </w:rPr>
        <w:t xml:space="preserve">. </w:t>
      </w:r>
      <w:proofErr w:type="spellStart"/>
      <w:r w:rsidRPr="009B6026">
        <w:rPr>
          <w:rFonts w:asciiTheme="minorHAnsi" w:hAnsiTheme="minorHAnsi" w:cs="Arial"/>
        </w:rPr>
        <w:t>Лікарі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різних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спеціалізацій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надають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послуги</w:t>
      </w:r>
      <w:proofErr w:type="spellEnd"/>
      <w:r w:rsidRPr="009B6026">
        <w:rPr>
          <w:rFonts w:asciiTheme="minorHAnsi" w:hAnsiTheme="minorHAnsi" w:cs="Arial"/>
        </w:rPr>
        <w:t xml:space="preserve"> в </w:t>
      </w:r>
      <w:proofErr w:type="spellStart"/>
      <w:r w:rsidRPr="009B6026">
        <w:rPr>
          <w:rFonts w:asciiTheme="minorHAnsi" w:hAnsiTheme="minorHAnsi" w:cs="Arial"/>
        </w:rPr>
        <w:t>спеціалізованих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клініках</w:t>
      </w:r>
      <w:proofErr w:type="spellEnd"/>
    </w:p>
    <w:p w14:paraId="2E95EE5A" w14:textId="77777777" w:rsidR="00DB7262" w:rsidRPr="009A5DBD" w:rsidRDefault="009B6026" w:rsidP="009B6026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9B6026">
        <w:rPr>
          <w:rFonts w:asciiTheme="minorHAnsi" w:hAnsiTheme="minorHAnsi" w:cs="Arial"/>
        </w:rPr>
        <w:lastRenderedPageBreak/>
        <w:t xml:space="preserve">У </w:t>
      </w:r>
      <w:proofErr w:type="spellStart"/>
      <w:r w:rsidRPr="009B6026">
        <w:rPr>
          <w:rFonts w:asciiTheme="minorHAnsi" w:hAnsiTheme="minorHAnsi" w:cs="Arial"/>
        </w:rPr>
        <w:t>разі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раптової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хвороби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або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раптового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погіршення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здоров’я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допомога</w:t>
      </w:r>
      <w:proofErr w:type="spellEnd"/>
      <w:r>
        <w:rPr>
          <w:rFonts w:asciiTheme="minorHAnsi" w:hAnsiTheme="minorHAnsi" w:cs="Arial"/>
        </w:rPr>
        <w:t xml:space="preserve"> </w:t>
      </w:r>
      <w:r w:rsidRPr="009B6026">
        <w:rPr>
          <w:rFonts w:asciiTheme="minorHAnsi" w:hAnsiTheme="minorHAnsi" w:cs="Arial"/>
        </w:rPr>
        <w:t xml:space="preserve">в </w:t>
      </w:r>
      <w:proofErr w:type="spellStart"/>
      <w:r w:rsidRPr="009B6026">
        <w:rPr>
          <w:rFonts w:asciiTheme="minorHAnsi" w:hAnsiTheme="minorHAnsi" w:cs="Arial"/>
        </w:rPr>
        <w:t>спеціалізованій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клініці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повинна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бути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надана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негайно</w:t>
      </w:r>
      <w:proofErr w:type="spellEnd"/>
      <w:r w:rsidRPr="009B6026">
        <w:rPr>
          <w:rFonts w:asciiTheme="minorHAnsi" w:hAnsiTheme="minorHAnsi" w:cs="Arial"/>
        </w:rPr>
        <w:t xml:space="preserve">, </w:t>
      </w:r>
      <w:proofErr w:type="spellStart"/>
      <w:r w:rsidRPr="009B6026">
        <w:rPr>
          <w:rFonts w:asciiTheme="minorHAnsi" w:hAnsiTheme="minorHAnsi" w:cs="Arial"/>
        </w:rPr>
        <w:t>тобто</w:t>
      </w:r>
      <w:proofErr w:type="spellEnd"/>
      <w:r w:rsidRPr="009B6026">
        <w:rPr>
          <w:rFonts w:asciiTheme="minorHAnsi" w:hAnsiTheme="minorHAnsi" w:cs="Arial"/>
        </w:rPr>
        <w:t xml:space="preserve"> в </w:t>
      </w:r>
      <w:proofErr w:type="spellStart"/>
      <w:r w:rsidRPr="009B6026">
        <w:rPr>
          <w:rFonts w:asciiTheme="minorHAnsi" w:hAnsiTheme="minorHAnsi" w:cs="Arial"/>
        </w:rPr>
        <w:t>день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звернення</w:t>
      </w:r>
      <w:proofErr w:type="spellEnd"/>
      <w:r w:rsidRPr="009B6026">
        <w:rPr>
          <w:rFonts w:asciiTheme="minorHAnsi" w:hAnsiTheme="minorHAnsi" w:cs="Arial"/>
        </w:rPr>
        <w:t xml:space="preserve">. </w:t>
      </w:r>
      <w:proofErr w:type="spellStart"/>
      <w:r w:rsidRPr="009B6026">
        <w:rPr>
          <w:rFonts w:asciiTheme="minorHAnsi" w:hAnsiTheme="minorHAnsi" w:cs="Arial"/>
        </w:rPr>
        <w:t>Рішення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про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негайний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прийом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приймається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лікарем</w:t>
      </w:r>
      <w:proofErr w:type="spellEnd"/>
      <w:r w:rsidRPr="009B6026">
        <w:rPr>
          <w:rFonts w:asciiTheme="minorHAnsi" w:hAnsiTheme="minorHAnsi" w:cs="Arial"/>
        </w:rPr>
        <w:t xml:space="preserve"> AСД, а </w:t>
      </w:r>
      <w:proofErr w:type="spellStart"/>
      <w:r w:rsidRPr="009B6026">
        <w:rPr>
          <w:rFonts w:asciiTheme="minorHAnsi" w:hAnsiTheme="minorHAnsi" w:cs="Arial"/>
        </w:rPr>
        <w:t>медичні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послуги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надаються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без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необхідного</w:t>
      </w:r>
      <w:proofErr w:type="spellEnd"/>
      <w:r w:rsidRPr="009B6026">
        <w:rPr>
          <w:rFonts w:asciiTheme="minorHAnsi" w:hAnsiTheme="minorHAnsi" w:cs="Arial"/>
        </w:rPr>
        <w:t xml:space="preserve"> </w:t>
      </w:r>
      <w:proofErr w:type="spellStart"/>
      <w:r w:rsidRPr="009B6026">
        <w:rPr>
          <w:rFonts w:asciiTheme="minorHAnsi" w:hAnsiTheme="minorHAnsi" w:cs="Arial"/>
        </w:rPr>
        <w:t>направлення</w:t>
      </w:r>
      <w:proofErr w:type="spellEnd"/>
      <w:r w:rsidRPr="009B6026">
        <w:rPr>
          <w:rFonts w:asciiTheme="minorHAnsi" w:hAnsiTheme="minorHAnsi" w:cs="Arial"/>
        </w:rPr>
        <w:t>.</w:t>
      </w:r>
      <w:r w:rsidR="00DB7262" w:rsidRPr="009A5DBD">
        <w:rPr>
          <w:rFonts w:asciiTheme="minorHAnsi" w:hAnsiTheme="minorHAnsi" w:cs="Arial"/>
          <w:bCs/>
        </w:rPr>
        <w:t>.</w:t>
      </w:r>
    </w:p>
    <w:p w14:paraId="48E5C438" w14:textId="77777777" w:rsidR="00DB7262" w:rsidRPr="003E2D35" w:rsidRDefault="00AA46B3" w:rsidP="00DB7262">
      <w:pPr>
        <w:pStyle w:val="Nagwek2"/>
        <w:rPr>
          <w:rFonts w:asciiTheme="minorHAnsi" w:hAnsiTheme="minorHAnsi" w:cstheme="minorHAnsi"/>
          <w:i w:val="0"/>
          <w:sz w:val="24"/>
          <w:szCs w:val="24"/>
        </w:rPr>
      </w:pPr>
      <w:bookmarkStart w:id="19" w:name="_Toc97638874"/>
      <w:proofErr w:type="spellStart"/>
      <w:r w:rsidRPr="00AA46B3">
        <w:rPr>
          <w:rFonts w:asciiTheme="minorHAnsi" w:hAnsiTheme="minorHAnsi" w:cstheme="minorHAnsi"/>
          <w:i w:val="0"/>
          <w:sz w:val="24"/>
          <w:szCs w:val="24"/>
        </w:rPr>
        <w:t>Лікарняне</w:t>
      </w:r>
      <w:proofErr w:type="spellEnd"/>
      <w:r w:rsidRPr="00AA46B3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AA46B3">
        <w:rPr>
          <w:rFonts w:asciiTheme="minorHAnsi" w:hAnsiTheme="minorHAnsi" w:cstheme="minorHAnsi"/>
          <w:i w:val="0"/>
          <w:sz w:val="24"/>
          <w:szCs w:val="24"/>
        </w:rPr>
        <w:t>відділення</w:t>
      </w:r>
      <w:proofErr w:type="spellEnd"/>
      <w:r w:rsidRPr="00AA46B3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AA46B3">
        <w:rPr>
          <w:rFonts w:asciiTheme="minorHAnsi" w:hAnsiTheme="minorHAnsi" w:cstheme="minorHAnsi"/>
          <w:i w:val="0"/>
          <w:sz w:val="24"/>
          <w:szCs w:val="24"/>
        </w:rPr>
        <w:t>невідкладної</w:t>
      </w:r>
      <w:proofErr w:type="spellEnd"/>
      <w:r w:rsidRPr="00AA46B3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AA46B3">
        <w:rPr>
          <w:rFonts w:asciiTheme="minorHAnsi" w:hAnsiTheme="minorHAnsi" w:cstheme="minorHAnsi"/>
          <w:i w:val="0"/>
          <w:sz w:val="24"/>
          <w:szCs w:val="24"/>
        </w:rPr>
        <w:t>допомоги</w:t>
      </w:r>
      <w:bookmarkEnd w:id="19"/>
      <w:proofErr w:type="spellEnd"/>
    </w:p>
    <w:p w14:paraId="31A563CC" w14:textId="77777777" w:rsidR="00AA46B3" w:rsidRPr="00AA46B3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AA46B3">
        <w:rPr>
          <w:rFonts w:asciiTheme="minorHAnsi" w:hAnsiTheme="minorHAnsi" w:cs="Arial"/>
          <w:bCs/>
        </w:rPr>
        <w:t xml:space="preserve">ЛВНД </w:t>
      </w:r>
      <w:proofErr w:type="spellStart"/>
      <w:r w:rsidRPr="00AA46B3">
        <w:rPr>
          <w:rFonts w:asciiTheme="minorHAnsi" w:hAnsiTheme="minorHAnsi" w:cs="Arial"/>
          <w:bCs/>
        </w:rPr>
        <w:t>призначене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для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людей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які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потребують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допомоги</w:t>
      </w:r>
      <w:proofErr w:type="spellEnd"/>
      <w:r w:rsidRPr="00AA46B3">
        <w:rPr>
          <w:rFonts w:asciiTheme="minorHAnsi" w:hAnsiTheme="minorHAnsi" w:cs="Arial"/>
          <w:bCs/>
        </w:rPr>
        <w:t xml:space="preserve"> в </w:t>
      </w:r>
      <w:proofErr w:type="spellStart"/>
      <w:r w:rsidRPr="00AA46B3">
        <w:rPr>
          <w:rFonts w:asciiTheme="minorHAnsi" w:hAnsiTheme="minorHAnsi" w:cs="Arial"/>
          <w:bCs/>
        </w:rPr>
        <w:t>надзвичайних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станах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загрози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здоров’ю</w:t>
      </w:r>
      <w:proofErr w:type="spellEnd"/>
      <w:r w:rsidRPr="00AA46B3">
        <w:rPr>
          <w:rFonts w:asciiTheme="minorHAnsi" w:hAnsiTheme="minorHAnsi" w:cs="Arial"/>
          <w:bCs/>
        </w:rPr>
        <w:t xml:space="preserve">, і </w:t>
      </w:r>
      <w:proofErr w:type="spellStart"/>
      <w:r w:rsidRPr="00AA46B3">
        <w:rPr>
          <w:rFonts w:asciiTheme="minorHAnsi" w:hAnsiTheme="minorHAnsi" w:cs="Arial"/>
          <w:bCs/>
        </w:rPr>
        <w:t>не</w:t>
      </w:r>
      <w:proofErr w:type="spellEnd"/>
      <w:r w:rsidRPr="00AA46B3">
        <w:rPr>
          <w:rFonts w:asciiTheme="minorHAnsi" w:hAnsiTheme="minorHAnsi" w:cs="Arial"/>
          <w:bCs/>
        </w:rPr>
        <w:t xml:space="preserve"> є </w:t>
      </w:r>
      <w:proofErr w:type="spellStart"/>
      <w:r w:rsidRPr="00AA46B3">
        <w:rPr>
          <w:rFonts w:asciiTheme="minorHAnsi" w:hAnsiTheme="minorHAnsi" w:cs="Arial"/>
          <w:bCs/>
        </w:rPr>
        <w:t>заміною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для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послуг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які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надаються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лікарем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основної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медичної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допомоги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чи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спеціалізованою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клінікою</w:t>
      </w:r>
      <w:proofErr w:type="spellEnd"/>
    </w:p>
    <w:p w14:paraId="30F25F94" w14:textId="77777777" w:rsidR="00AA46B3" w:rsidRPr="00AA46B3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r w:rsidRPr="00AA46B3">
        <w:rPr>
          <w:rFonts w:asciiTheme="minorHAnsi" w:hAnsiTheme="minorHAnsi" w:cs="Arial"/>
          <w:bCs/>
        </w:rPr>
        <w:t xml:space="preserve">ЛВНД - </w:t>
      </w:r>
      <w:proofErr w:type="spellStart"/>
      <w:r w:rsidRPr="00AA46B3">
        <w:rPr>
          <w:rFonts w:asciiTheme="minorHAnsi" w:hAnsiTheme="minorHAnsi" w:cs="Arial"/>
          <w:bCs/>
        </w:rPr>
        <w:t>це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окремий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організаційний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підрозділ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лікарні</w:t>
      </w:r>
      <w:proofErr w:type="spellEnd"/>
      <w:r w:rsidRPr="00AA46B3">
        <w:rPr>
          <w:rFonts w:asciiTheme="minorHAnsi" w:hAnsiTheme="minorHAnsi" w:cs="Arial"/>
          <w:bCs/>
        </w:rPr>
        <w:t xml:space="preserve">, в </w:t>
      </w:r>
      <w:proofErr w:type="spellStart"/>
      <w:r w:rsidRPr="00AA46B3">
        <w:rPr>
          <w:rFonts w:asciiTheme="minorHAnsi" w:hAnsiTheme="minorHAnsi" w:cs="Arial"/>
          <w:bCs/>
        </w:rPr>
        <w:t>якому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надається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медична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допомога</w:t>
      </w:r>
      <w:proofErr w:type="spellEnd"/>
      <w:r w:rsidRPr="00AA46B3">
        <w:rPr>
          <w:rFonts w:asciiTheme="minorHAnsi" w:hAnsiTheme="minorHAnsi" w:cs="Arial"/>
          <w:bCs/>
        </w:rPr>
        <w:t xml:space="preserve"> 24 </w:t>
      </w:r>
      <w:proofErr w:type="spellStart"/>
      <w:r w:rsidRPr="00AA46B3">
        <w:rPr>
          <w:rFonts w:asciiTheme="minorHAnsi" w:hAnsiTheme="minorHAnsi" w:cs="Arial"/>
          <w:bCs/>
        </w:rPr>
        <w:t>години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добу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без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направлення</w:t>
      </w:r>
      <w:proofErr w:type="spellEnd"/>
      <w:r w:rsidRPr="00AA46B3">
        <w:rPr>
          <w:rFonts w:asciiTheme="minorHAnsi" w:hAnsiTheme="minorHAnsi" w:cs="Arial"/>
          <w:bCs/>
        </w:rPr>
        <w:t xml:space="preserve"> у </w:t>
      </w:r>
      <w:proofErr w:type="spellStart"/>
      <w:r w:rsidRPr="00AA46B3">
        <w:rPr>
          <w:rFonts w:asciiTheme="minorHAnsi" w:hAnsiTheme="minorHAnsi" w:cs="Arial"/>
          <w:bCs/>
        </w:rPr>
        <w:t>надзвичайному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стані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загрози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здоров’ю</w:t>
      </w:r>
      <w:proofErr w:type="spellEnd"/>
      <w:r w:rsidRPr="00AA46B3">
        <w:rPr>
          <w:rFonts w:asciiTheme="minorHAnsi" w:hAnsiTheme="minorHAnsi" w:cs="Arial"/>
          <w:bCs/>
        </w:rPr>
        <w:t>.</w:t>
      </w:r>
    </w:p>
    <w:p w14:paraId="5D497BC4" w14:textId="77777777" w:rsidR="00AA46B3" w:rsidRPr="00AA46B3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AA46B3">
        <w:rPr>
          <w:rFonts w:asciiTheme="minorHAnsi" w:hAnsiTheme="minorHAnsi" w:cs="Arial"/>
          <w:bCs/>
        </w:rPr>
        <w:t>Перш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все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медична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допомога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надається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особам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які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потребують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негайної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стабілізації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основних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життєвих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функцій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або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жінкам</w:t>
      </w:r>
      <w:proofErr w:type="spellEnd"/>
      <w:r w:rsidRPr="00AA46B3">
        <w:rPr>
          <w:rFonts w:asciiTheme="minorHAnsi" w:hAnsiTheme="minorHAnsi" w:cs="Arial"/>
          <w:bCs/>
        </w:rPr>
        <w:t xml:space="preserve"> у </w:t>
      </w:r>
      <w:proofErr w:type="spellStart"/>
      <w:r w:rsidRPr="00AA46B3">
        <w:rPr>
          <w:rFonts w:asciiTheme="minorHAnsi" w:hAnsiTheme="minorHAnsi" w:cs="Arial"/>
          <w:bCs/>
        </w:rPr>
        <w:t>пологах</w:t>
      </w:r>
      <w:proofErr w:type="spellEnd"/>
      <w:r w:rsidRPr="00AA46B3">
        <w:rPr>
          <w:rFonts w:asciiTheme="minorHAnsi" w:hAnsiTheme="minorHAnsi" w:cs="Arial"/>
          <w:bCs/>
        </w:rPr>
        <w:t>.</w:t>
      </w:r>
    </w:p>
    <w:p w14:paraId="671E0796" w14:textId="77777777" w:rsidR="00AA46B3" w:rsidRPr="00AA46B3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AA46B3">
        <w:rPr>
          <w:rFonts w:asciiTheme="minorHAnsi" w:hAnsiTheme="minorHAnsi" w:cs="Arial"/>
          <w:bCs/>
        </w:rPr>
        <w:t>Надання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медичних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послуг</w:t>
      </w:r>
      <w:proofErr w:type="spellEnd"/>
      <w:r w:rsidRPr="00AA46B3">
        <w:rPr>
          <w:rFonts w:asciiTheme="minorHAnsi" w:hAnsiTheme="minorHAnsi" w:cs="Arial"/>
          <w:bCs/>
        </w:rPr>
        <w:t xml:space="preserve"> ЛВНД </w:t>
      </w:r>
      <w:proofErr w:type="spellStart"/>
      <w:r w:rsidRPr="00AA46B3">
        <w:rPr>
          <w:rFonts w:asciiTheme="minorHAnsi" w:hAnsiTheme="minorHAnsi" w:cs="Arial"/>
          <w:bCs/>
        </w:rPr>
        <w:t>полягає</w:t>
      </w:r>
      <w:proofErr w:type="spellEnd"/>
      <w:r w:rsidRPr="00AA46B3">
        <w:rPr>
          <w:rFonts w:asciiTheme="minorHAnsi" w:hAnsiTheme="minorHAnsi" w:cs="Arial"/>
          <w:bCs/>
        </w:rPr>
        <w:t xml:space="preserve"> у </w:t>
      </w:r>
      <w:proofErr w:type="spellStart"/>
      <w:r w:rsidRPr="00AA46B3">
        <w:rPr>
          <w:rFonts w:asciiTheme="minorHAnsi" w:hAnsiTheme="minorHAnsi" w:cs="Arial"/>
          <w:bCs/>
        </w:rPr>
        <w:t>первинному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діагностуванні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та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проведенні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лікування</w:t>
      </w:r>
      <w:proofErr w:type="spellEnd"/>
      <w:r w:rsidRPr="00AA46B3">
        <w:rPr>
          <w:rFonts w:asciiTheme="minorHAnsi" w:hAnsiTheme="minorHAnsi" w:cs="Arial"/>
          <w:bCs/>
        </w:rPr>
        <w:t xml:space="preserve"> в </w:t>
      </w:r>
      <w:proofErr w:type="spellStart"/>
      <w:r w:rsidRPr="00AA46B3">
        <w:rPr>
          <w:rFonts w:asciiTheme="minorHAnsi" w:hAnsiTheme="minorHAnsi" w:cs="Arial"/>
          <w:bCs/>
        </w:rPr>
        <w:t>обсязі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необхідному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для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стабілізації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життєвих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функцій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осіб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які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перебувають</w:t>
      </w:r>
      <w:proofErr w:type="spellEnd"/>
      <w:r w:rsidRPr="00AA46B3">
        <w:rPr>
          <w:rFonts w:asciiTheme="minorHAnsi" w:hAnsiTheme="minorHAnsi" w:cs="Arial"/>
          <w:bCs/>
        </w:rPr>
        <w:t xml:space="preserve"> у </w:t>
      </w:r>
      <w:proofErr w:type="spellStart"/>
      <w:r w:rsidRPr="00AA46B3">
        <w:rPr>
          <w:rFonts w:asciiTheme="minorHAnsi" w:hAnsiTheme="minorHAnsi" w:cs="Arial"/>
          <w:bCs/>
        </w:rPr>
        <w:t>надзвичайному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стані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загрози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здоров’ю</w:t>
      </w:r>
      <w:proofErr w:type="spellEnd"/>
      <w:r w:rsidRPr="00AA46B3">
        <w:rPr>
          <w:rFonts w:asciiTheme="minorHAnsi" w:hAnsiTheme="minorHAnsi" w:cs="Arial"/>
          <w:bCs/>
        </w:rPr>
        <w:t>.</w:t>
      </w:r>
    </w:p>
    <w:p w14:paraId="0615E93A" w14:textId="77777777" w:rsidR="00AA46B3" w:rsidRPr="00AA46B3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Cs/>
        </w:rPr>
      </w:pPr>
      <w:proofErr w:type="spellStart"/>
      <w:r w:rsidRPr="00AA46B3">
        <w:rPr>
          <w:rFonts w:asciiTheme="minorHAnsi" w:hAnsiTheme="minorHAnsi" w:cs="Arial"/>
          <w:bCs/>
        </w:rPr>
        <w:t>Кожний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пацієнта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який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перебуває</w:t>
      </w:r>
      <w:proofErr w:type="spellEnd"/>
      <w:r w:rsidRPr="00AA46B3">
        <w:rPr>
          <w:rFonts w:asciiTheme="minorHAnsi" w:hAnsiTheme="minorHAnsi" w:cs="Arial"/>
          <w:bCs/>
        </w:rPr>
        <w:t xml:space="preserve"> в </w:t>
      </w:r>
      <w:proofErr w:type="spellStart"/>
      <w:r w:rsidRPr="00AA46B3">
        <w:rPr>
          <w:rFonts w:asciiTheme="minorHAnsi" w:hAnsiTheme="minorHAnsi" w:cs="Arial"/>
          <w:bCs/>
        </w:rPr>
        <w:t>надзвичайному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стані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загрози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здоров’ю</w:t>
      </w:r>
      <w:proofErr w:type="spellEnd"/>
      <w:r w:rsidRPr="00AA46B3">
        <w:rPr>
          <w:rFonts w:asciiTheme="minorHAnsi" w:hAnsiTheme="minorHAnsi" w:cs="Arial"/>
          <w:bCs/>
        </w:rPr>
        <w:t xml:space="preserve">, </w:t>
      </w:r>
      <w:proofErr w:type="spellStart"/>
      <w:r w:rsidRPr="00AA46B3">
        <w:rPr>
          <w:rFonts w:asciiTheme="minorHAnsi" w:hAnsiTheme="minorHAnsi" w:cs="Arial"/>
          <w:bCs/>
        </w:rPr>
        <w:t>повинен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бути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обстежений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та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отримати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необхідну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медичну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допомогу</w:t>
      </w:r>
      <w:proofErr w:type="spellEnd"/>
      <w:r>
        <w:rPr>
          <w:rFonts w:asciiTheme="minorHAnsi" w:hAnsiTheme="minorHAnsi" w:cs="Arial"/>
          <w:bCs/>
        </w:rPr>
        <w:t>.</w:t>
      </w:r>
    </w:p>
    <w:p w14:paraId="11A1007C" w14:textId="77777777" w:rsidR="00DB7262" w:rsidRDefault="00AA46B3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AA46B3">
        <w:rPr>
          <w:rFonts w:asciiTheme="minorHAnsi" w:hAnsiTheme="minorHAnsi" w:cs="Arial"/>
          <w:bCs/>
        </w:rPr>
        <w:t xml:space="preserve">У ЛВНД </w:t>
      </w:r>
      <w:proofErr w:type="spellStart"/>
      <w:r w:rsidRPr="00AA46B3">
        <w:rPr>
          <w:rFonts w:asciiTheme="minorHAnsi" w:hAnsiTheme="minorHAnsi" w:cs="Arial"/>
          <w:bCs/>
        </w:rPr>
        <w:t>приймається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кожний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пацієнт</w:t>
      </w:r>
      <w:proofErr w:type="spellEnd"/>
      <w:r w:rsidRPr="00AA46B3">
        <w:rPr>
          <w:rFonts w:asciiTheme="minorHAnsi" w:hAnsiTheme="minorHAnsi" w:cs="Arial"/>
          <w:bCs/>
        </w:rPr>
        <w:t xml:space="preserve"> - </w:t>
      </w:r>
      <w:proofErr w:type="spellStart"/>
      <w:r w:rsidRPr="00AA46B3">
        <w:rPr>
          <w:rFonts w:asciiTheme="minorHAnsi" w:hAnsiTheme="minorHAnsi" w:cs="Arial"/>
          <w:bCs/>
        </w:rPr>
        <w:t>незалежно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від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місця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його</w:t>
      </w:r>
      <w:proofErr w:type="spellEnd"/>
      <w:r w:rsidRPr="00AA46B3">
        <w:rPr>
          <w:rFonts w:asciiTheme="minorHAnsi" w:hAnsiTheme="minorHAnsi" w:cs="Arial"/>
          <w:bCs/>
        </w:rPr>
        <w:t xml:space="preserve"> </w:t>
      </w:r>
      <w:proofErr w:type="spellStart"/>
      <w:r w:rsidRPr="00AA46B3">
        <w:rPr>
          <w:rFonts w:asciiTheme="minorHAnsi" w:hAnsiTheme="minorHAnsi" w:cs="Arial"/>
          <w:bCs/>
        </w:rPr>
        <w:t>проживання</w:t>
      </w:r>
      <w:proofErr w:type="spellEnd"/>
      <w:r w:rsidR="00DB7262" w:rsidRPr="009A5DBD">
        <w:rPr>
          <w:rFonts w:asciiTheme="minorHAnsi" w:hAnsiTheme="minorHAnsi" w:cs="Arial"/>
        </w:rPr>
        <w:t>.</w:t>
      </w:r>
    </w:p>
    <w:p w14:paraId="689C412D" w14:textId="77777777" w:rsidR="00061C75" w:rsidRPr="00D84962" w:rsidRDefault="00061C75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t>Пошукова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система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суб'єктів</w:t>
      </w:r>
      <w:proofErr w:type="spellEnd"/>
      <w:r w:rsidRPr="00D84962">
        <w:rPr>
          <w:rFonts w:asciiTheme="minorHAnsi" w:hAnsiTheme="minorHAnsi" w:cs="Arial"/>
        </w:rPr>
        <w:t xml:space="preserve">, в </w:t>
      </w:r>
      <w:proofErr w:type="spellStart"/>
      <w:r w:rsidRPr="00D84962">
        <w:rPr>
          <w:rFonts w:asciiTheme="minorHAnsi" w:hAnsiTheme="minorHAnsi" w:cs="Arial"/>
        </w:rPr>
        <w:t>яких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кожен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пацієнт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може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отримати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за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загальною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медичною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страховкою</w:t>
      </w:r>
      <w:proofErr w:type="spellEnd"/>
      <w:r w:rsidRPr="00D84962">
        <w:rPr>
          <w:rFonts w:asciiTheme="minorHAnsi" w:hAnsiTheme="minorHAnsi" w:cs="Arial"/>
        </w:rPr>
        <w:t xml:space="preserve">: </w:t>
      </w:r>
      <w:hyperlink r:id="rId20" w:history="1">
        <w:r w:rsidRPr="00D84962">
          <w:rPr>
            <w:rStyle w:val="Hipercze"/>
            <w:rFonts w:asciiTheme="minorHAnsi" w:hAnsiTheme="minorHAnsi" w:cs="Arial"/>
          </w:rPr>
          <w:t>https://gsl.nfz.gov.pl/GSL/GSL/</w:t>
        </w:r>
      </w:hyperlink>
    </w:p>
    <w:p w14:paraId="4D7D5B06" w14:textId="77777777" w:rsidR="000C0658" w:rsidRPr="00D84962" w:rsidRDefault="000C0658" w:rsidP="00AA46B3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  <w:b/>
        </w:rPr>
      </w:pPr>
      <w:r w:rsidRPr="00D84962">
        <w:rPr>
          <w:rFonts w:asciiTheme="minorHAnsi" w:hAnsiTheme="minorHAnsi" w:cs="Arial"/>
          <w:b/>
        </w:rPr>
        <w:t>ЛІКАРНЯ ВІДДІЛЕННЯ НЕВІДПОЗНАЧЕННЯ – SOR</w:t>
      </w:r>
    </w:p>
    <w:p w14:paraId="5D19E2CC" w14:textId="77777777" w:rsidR="000C0658" w:rsidRPr="00D84962" w:rsidRDefault="000C0658" w:rsidP="000C0658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t>Відділення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невідкладної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призначене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для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людей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потребують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невідкладної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допомоги</w:t>
      </w:r>
      <w:proofErr w:type="spellEnd"/>
      <w:r w:rsidRPr="00D84962">
        <w:rPr>
          <w:rFonts w:asciiTheme="minorHAnsi" w:hAnsiTheme="minorHAnsi" w:cs="Arial"/>
        </w:rPr>
        <w:t>.</w:t>
      </w:r>
    </w:p>
    <w:p w14:paraId="451EA259" w14:textId="77777777" w:rsidR="000C0658" w:rsidRPr="00D84962" w:rsidRDefault="000C0658" w:rsidP="000C0658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lastRenderedPageBreak/>
        <w:t>Це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відокремлений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організаційний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підрозділ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лікарні</w:t>
      </w:r>
      <w:proofErr w:type="spellEnd"/>
      <w:r w:rsidRPr="00D84962">
        <w:rPr>
          <w:rFonts w:asciiTheme="minorHAnsi" w:hAnsiTheme="minorHAnsi" w:cs="Arial"/>
        </w:rPr>
        <w:t xml:space="preserve">, в </w:t>
      </w:r>
      <w:proofErr w:type="spellStart"/>
      <w:r w:rsidRPr="00D84962">
        <w:rPr>
          <w:rFonts w:asciiTheme="minorHAnsi" w:hAnsiTheme="minorHAnsi" w:cs="Arial"/>
        </w:rPr>
        <w:t>якому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цілодобово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без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направлення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надається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особам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перебувають</w:t>
      </w:r>
      <w:proofErr w:type="spellEnd"/>
      <w:r w:rsidRPr="00D84962">
        <w:rPr>
          <w:rFonts w:asciiTheme="minorHAnsi" w:hAnsiTheme="minorHAnsi" w:cs="Arial"/>
        </w:rPr>
        <w:t xml:space="preserve"> у </w:t>
      </w:r>
      <w:proofErr w:type="spellStart"/>
      <w:r w:rsidRPr="00D84962">
        <w:rPr>
          <w:rFonts w:asciiTheme="minorHAnsi" w:hAnsiTheme="minorHAnsi" w:cs="Arial"/>
        </w:rPr>
        <w:t>надзвичайному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стані</w:t>
      </w:r>
      <w:proofErr w:type="spellEnd"/>
      <w:r w:rsidRPr="00D84962">
        <w:rPr>
          <w:rFonts w:asciiTheme="minorHAnsi" w:hAnsiTheme="minorHAnsi" w:cs="Arial"/>
        </w:rPr>
        <w:t>.</w:t>
      </w:r>
    </w:p>
    <w:p w14:paraId="4346FBEF" w14:textId="77777777" w:rsidR="000C0658" w:rsidRPr="00D84962" w:rsidRDefault="000C0658" w:rsidP="000C0658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t>Насамперед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медична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надається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людям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потребують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негайної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стабілізації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основних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життєвих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шляхів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або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жінкам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перебувають</w:t>
      </w:r>
      <w:proofErr w:type="spellEnd"/>
      <w:r w:rsidRPr="00D84962">
        <w:rPr>
          <w:rFonts w:asciiTheme="minorHAnsi" w:hAnsiTheme="minorHAnsi" w:cs="Arial"/>
        </w:rPr>
        <w:t xml:space="preserve"> у </w:t>
      </w:r>
      <w:proofErr w:type="spellStart"/>
      <w:r w:rsidRPr="00D84962">
        <w:rPr>
          <w:rFonts w:asciiTheme="minorHAnsi" w:hAnsiTheme="minorHAnsi" w:cs="Arial"/>
        </w:rPr>
        <w:t>стані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пологів</w:t>
      </w:r>
      <w:proofErr w:type="spellEnd"/>
      <w:r w:rsidRPr="00D84962">
        <w:rPr>
          <w:rFonts w:asciiTheme="minorHAnsi" w:hAnsiTheme="minorHAnsi" w:cs="Arial"/>
        </w:rPr>
        <w:t>.</w:t>
      </w:r>
    </w:p>
    <w:p w14:paraId="153BE43B" w14:textId="77777777" w:rsidR="000C0658" w:rsidRPr="00D84962" w:rsidRDefault="000C0658" w:rsidP="000C0658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t>Надання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медичних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послуг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відділенням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невідкладної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полягає</w:t>
      </w:r>
      <w:proofErr w:type="spellEnd"/>
      <w:r w:rsidRPr="00D84962">
        <w:rPr>
          <w:rFonts w:asciiTheme="minorHAnsi" w:hAnsiTheme="minorHAnsi" w:cs="Arial"/>
        </w:rPr>
        <w:t xml:space="preserve"> в </w:t>
      </w:r>
      <w:proofErr w:type="spellStart"/>
      <w:r w:rsidRPr="00D84962">
        <w:rPr>
          <w:rFonts w:asciiTheme="minorHAnsi" w:hAnsiTheme="minorHAnsi" w:cs="Arial"/>
        </w:rPr>
        <w:t>первинній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діагностиці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та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проведенні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лікування</w:t>
      </w:r>
      <w:proofErr w:type="spellEnd"/>
      <w:r w:rsidRPr="00D84962">
        <w:rPr>
          <w:rFonts w:asciiTheme="minorHAnsi" w:hAnsiTheme="minorHAnsi" w:cs="Arial"/>
        </w:rPr>
        <w:t xml:space="preserve"> в </w:t>
      </w:r>
      <w:proofErr w:type="spellStart"/>
      <w:r w:rsidRPr="00D84962">
        <w:rPr>
          <w:rFonts w:asciiTheme="minorHAnsi" w:hAnsiTheme="minorHAnsi" w:cs="Arial"/>
        </w:rPr>
        <w:t>обсязі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необхідному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для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стабілізації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життєво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важливих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функцій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людей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перебувають</w:t>
      </w:r>
      <w:proofErr w:type="spellEnd"/>
      <w:r w:rsidRPr="00D84962">
        <w:rPr>
          <w:rFonts w:asciiTheme="minorHAnsi" w:hAnsiTheme="minorHAnsi" w:cs="Arial"/>
        </w:rPr>
        <w:t xml:space="preserve"> у </w:t>
      </w:r>
      <w:proofErr w:type="spellStart"/>
      <w:r w:rsidRPr="00D84962">
        <w:rPr>
          <w:rFonts w:asciiTheme="minorHAnsi" w:hAnsiTheme="minorHAnsi" w:cs="Arial"/>
        </w:rPr>
        <w:t>раптовому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стані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надзвичайного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стану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здоров’я</w:t>
      </w:r>
      <w:proofErr w:type="spellEnd"/>
      <w:r w:rsidRPr="00D84962">
        <w:rPr>
          <w:rFonts w:asciiTheme="minorHAnsi" w:hAnsiTheme="minorHAnsi" w:cs="Arial"/>
        </w:rPr>
        <w:t>.</w:t>
      </w:r>
    </w:p>
    <w:p w14:paraId="35AF6E32" w14:textId="77777777" w:rsidR="000C0658" w:rsidRPr="009A5DBD" w:rsidRDefault="000C0658" w:rsidP="000C0658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proofErr w:type="spellStart"/>
      <w:r w:rsidRPr="00D84962">
        <w:rPr>
          <w:rFonts w:asciiTheme="minorHAnsi" w:hAnsiTheme="minorHAnsi" w:cs="Arial"/>
        </w:rPr>
        <w:t>Кожен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пацієнт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який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перебуває</w:t>
      </w:r>
      <w:proofErr w:type="spellEnd"/>
      <w:r w:rsidRPr="00D84962">
        <w:rPr>
          <w:rFonts w:asciiTheme="minorHAnsi" w:hAnsiTheme="minorHAnsi" w:cs="Arial"/>
        </w:rPr>
        <w:t xml:space="preserve"> в </w:t>
      </w:r>
      <w:proofErr w:type="spellStart"/>
      <w:r w:rsidRPr="00D84962">
        <w:rPr>
          <w:rFonts w:asciiTheme="minorHAnsi" w:hAnsiTheme="minorHAnsi" w:cs="Arial"/>
        </w:rPr>
        <w:t>надзвичайному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стані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повинен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бути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обстежений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та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отримати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необхідні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послуги</w:t>
      </w:r>
      <w:proofErr w:type="spellEnd"/>
      <w:r w:rsidRPr="00D84962">
        <w:rPr>
          <w:rFonts w:asciiTheme="minorHAnsi" w:hAnsiTheme="minorHAnsi" w:cs="Arial"/>
        </w:rPr>
        <w:t xml:space="preserve">. У </w:t>
      </w:r>
      <w:proofErr w:type="spellStart"/>
      <w:r w:rsidRPr="00D84962">
        <w:rPr>
          <w:rFonts w:asciiTheme="minorHAnsi" w:hAnsiTheme="minorHAnsi" w:cs="Arial"/>
        </w:rPr>
        <w:t>відділення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невідкладної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медичної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допомоги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приймаються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всі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пацієнти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які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надходять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до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лікарні</w:t>
      </w:r>
      <w:proofErr w:type="spellEnd"/>
      <w:r w:rsidRPr="00D84962">
        <w:rPr>
          <w:rFonts w:asciiTheme="minorHAnsi" w:hAnsiTheme="minorHAnsi" w:cs="Arial"/>
        </w:rPr>
        <w:t xml:space="preserve">, </w:t>
      </w:r>
      <w:proofErr w:type="spellStart"/>
      <w:r w:rsidRPr="00D84962">
        <w:rPr>
          <w:rFonts w:asciiTheme="minorHAnsi" w:hAnsiTheme="minorHAnsi" w:cs="Arial"/>
        </w:rPr>
        <w:t>незалежно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від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місця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їх</w:t>
      </w:r>
      <w:proofErr w:type="spellEnd"/>
      <w:r w:rsidRPr="00D84962">
        <w:rPr>
          <w:rFonts w:asciiTheme="minorHAnsi" w:hAnsiTheme="minorHAnsi" w:cs="Arial"/>
        </w:rPr>
        <w:t xml:space="preserve"> </w:t>
      </w:r>
      <w:proofErr w:type="spellStart"/>
      <w:r w:rsidRPr="00D84962">
        <w:rPr>
          <w:rFonts w:asciiTheme="minorHAnsi" w:hAnsiTheme="minorHAnsi" w:cs="Arial"/>
        </w:rPr>
        <w:t>проживання</w:t>
      </w:r>
      <w:proofErr w:type="spellEnd"/>
      <w:r w:rsidRPr="00D84962">
        <w:rPr>
          <w:rFonts w:asciiTheme="minorHAnsi" w:hAnsiTheme="minorHAnsi" w:cs="Arial"/>
        </w:rPr>
        <w:t>.</w:t>
      </w:r>
    </w:p>
    <w:p w14:paraId="262347F0" w14:textId="77777777" w:rsidR="00DB7262" w:rsidRPr="00362749" w:rsidRDefault="00F526D2" w:rsidP="00DB7262">
      <w:pPr>
        <w:shd w:val="clear" w:color="auto" w:fill="FFFFFF" w:themeFill="background1"/>
        <w:spacing w:before="120" w:after="0" w:line="276" w:lineRule="auto"/>
        <w:rPr>
          <w:rFonts w:asciiTheme="minorHAnsi" w:hAnsiTheme="minorHAnsi" w:cs="Arial"/>
          <w:b/>
          <w:color w:val="333333"/>
          <w:shd w:val="clear" w:color="auto" w:fill="F9F9F9"/>
        </w:rPr>
      </w:pP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Нижче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наведені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контактні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дані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установ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,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які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надають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</w:t>
      </w:r>
      <w:proofErr w:type="spellStart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>допомогу</w:t>
      </w:r>
      <w:proofErr w:type="spellEnd"/>
      <w:r w:rsidRPr="00F526D2">
        <w:rPr>
          <w:rFonts w:asciiTheme="minorHAnsi" w:hAnsiTheme="minorHAnsi" w:cs="Arial"/>
          <w:b/>
          <w:color w:val="333333"/>
          <w:shd w:val="clear" w:color="auto" w:fill="F9F9F9"/>
        </w:rPr>
        <w:t xml:space="preserve"> у ЛВНД:</w:t>
      </w:r>
    </w:p>
    <w:p w14:paraId="328B7883" w14:textId="77777777" w:rsidR="00DB7262" w:rsidRPr="009A5DBD" w:rsidRDefault="00DB7262" w:rsidP="00DB7262">
      <w:pPr>
        <w:numPr>
          <w:ilvl w:val="0"/>
          <w:numId w:val="3"/>
        </w:numPr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>Uniwersyteckie Centrum Kliniczne</w:t>
      </w:r>
    </w:p>
    <w:p w14:paraId="2B9B0784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Mariana Smoluchowskiego 17; 80-214 Gdańsk</w:t>
      </w:r>
    </w:p>
    <w:p w14:paraId="757C2931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Wojewódzki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pecjalistyczny im. Janusza </w:t>
      </w:r>
      <w:r>
        <w:rPr>
          <w:rFonts w:asciiTheme="minorHAnsi" w:hAnsiTheme="minorHAnsi" w:cs="Arial"/>
          <w:shd w:val="clear" w:color="auto" w:fill="F9F9F9"/>
        </w:rPr>
        <w:t>K</w:t>
      </w:r>
      <w:r w:rsidRPr="009A5DBD">
        <w:rPr>
          <w:rFonts w:asciiTheme="minorHAnsi" w:hAnsiTheme="minorHAnsi" w:cs="Arial"/>
          <w:shd w:val="clear" w:color="auto" w:fill="F9F9F9"/>
        </w:rPr>
        <w:t xml:space="preserve">orczaka w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łupsku sp.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o.o.</w:t>
      </w:r>
    </w:p>
    <w:p w14:paraId="37453FA0" w14:textId="77777777" w:rsidR="00DB7262" w:rsidRPr="009A5DBD" w:rsidRDefault="00DB7262" w:rsidP="00DB7262">
      <w:pPr>
        <w:pStyle w:val="p-no-line-break"/>
        <w:numPr>
          <w:ilvl w:val="0"/>
          <w:numId w:val="8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9A5DBD">
        <w:rPr>
          <w:rFonts w:asciiTheme="minorHAnsi" w:hAnsiTheme="minorHAnsi" w:cs="Arial"/>
          <w:sz w:val="22"/>
          <w:szCs w:val="22"/>
        </w:rPr>
        <w:t>ul. Hubalczyków 1</w:t>
      </w:r>
      <w:r>
        <w:rPr>
          <w:rFonts w:asciiTheme="minorHAnsi" w:hAnsiTheme="minorHAnsi" w:cs="Arial"/>
          <w:sz w:val="22"/>
          <w:szCs w:val="22"/>
        </w:rPr>
        <w:t xml:space="preserve">; </w:t>
      </w:r>
      <w:r w:rsidRPr="009A5DBD">
        <w:rPr>
          <w:rFonts w:asciiTheme="minorHAnsi" w:hAnsiTheme="minorHAnsi" w:cs="Arial"/>
          <w:sz w:val="22"/>
          <w:szCs w:val="22"/>
        </w:rPr>
        <w:t>76-200 Słupsk</w:t>
      </w:r>
    </w:p>
    <w:p w14:paraId="76A6BCA8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>pecjalistyczny im. J.</w:t>
      </w:r>
      <w:r>
        <w:rPr>
          <w:rFonts w:asciiTheme="minorHAnsi" w:hAnsiTheme="minorHAnsi" w:cs="Arial"/>
          <w:shd w:val="clear" w:color="auto" w:fill="F9F9F9"/>
        </w:rPr>
        <w:t>K</w:t>
      </w:r>
      <w:r w:rsidRPr="009A5DBD">
        <w:rPr>
          <w:rFonts w:asciiTheme="minorHAnsi" w:hAnsiTheme="minorHAnsi" w:cs="Arial"/>
          <w:shd w:val="clear" w:color="auto" w:fill="F9F9F9"/>
        </w:rPr>
        <w:t xml:space="preserve">. Łukowicza w </w:t>
      </w:r>
      <w:r>
        <w:rPr>
          <w:rFonts w:asciiTheme="minorHAnsi" w:hAnsiTheme="minorHAnsi" w:cs="Arial"/>
          <w:shd w:val="clear" w:color="auto" w:fill="F9F9F9"/>
        </w:rPr>
        <w:t>C</w:t>
      </w:r>
      <w:r w:rsidRPr="009A5DBD">
        <w:rPr>
          <w:rFonts w:asciiTheme="minorHAnsi" w:hAnsiTheme="minorHAnsi" w:cs="Arial"/>
          <w:shd w:val="clear" w:color="auto" w:fill="F9F9F9"/>
        </w:rPr>
        <w:t>hojnicach</w:t>
      </w:r>
    </w:p>
    <w:p w14:paraId="75A06992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Leśna 10; 89-600 Chojnice</w:t>
      </w:r>
    </w:p>
    <w:p w14:paraId="25FEFFA6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Copernicus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odmiot </w:t>
      </w:r>
      <w:r>
        <w:rPr>
          <w:rFonts w:asciiTheme="minorHAnsi" w:hAnsiTheme="minorHAnsi" w:cs="Arial"/>
          <w:shd w:val="clear" w:color="auto" w:fill="F9F9F9"/>
        </w:rPr>
        <w:t>L</w:t>
      </w:r>
      <w:r w:rsidRPr="009A5DBD">
        <w:rPr>
          <w:rFonts w:asciiTheme="minorHAnsi" w:hAnsiTheme="minorHAnsi" w:cs="Arial"/>
          <w:shd w:val="clear" w:color="auto" w:fill="F9F9F9"/>
        </w:rPr>
        <w:t xml:space="preserve">eczniczy sp. </w:t>
      </w:r>
      <w:r w:rsidR="00175C08"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o.o.</w:t>
      </w:r>
    </w:p>
    <w:p w14:paraId="42A255A7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Nowe Ogrody 1-6; 80-803 Gdańsk</w:t>
      </w:r>
    </w:p>
    <w:p w14:paraId="68BCB30B" w14:textId="77777777" w:rsidR="00DB7262" w:rsidRPr="00831772" w:rsidRDefault="00DB7262" w:rsidP="00DB7262">
      <w:pPr>
        <w:pStyle w:val="Akapitzlist"/>
        <w:numPr>
          <w:ilvl w:val="0"/>
          <w:numId w:val="8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al. Jana Pawła II 50; 80-462 Gdańsk</w:t>
      </w:r>
    </w:p>
    <w:p w14:paraId="2A2DA2DC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>Samodzielny Publiczny Specjalistyczny Zakład Opieki Zdrowotnej</w:t>
      </w:r>
    </w:p>
    <w:p w14:paraId="33CDA10C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>ul. Juliana Węgrzynowicza 13; 84-300 Lębork</w:t>
      </w:r>
    </w:p>
    <w:p w14:paraId="72A81C01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Szpitale Pomorskie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o.o.</w:t>
      </w:r>
    </w:p>
    <w:p w14:paraId="3647399E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>ul. Wójta Radtkego 1; 81-348 Gdynia</w:t>
      </w:r>
    </w:p>
    <w:p w14:paraId="657A2190" w14:textId="77777777" w:rsidR="00DB7262" w:rsidRPr="00831772" w:rsidRDefault="00DB7262" w:rsidP="00DB7262">
      <w:pPr>
        <w:pStyle w:val="p-no-line-break"/>
        <w:numPr>
          <w:ilvl w:val="0"/>
          <w:numId w:val="9"/>
        </w:numPr>
        <w:spacing w:before="0" w:beforeAutospacing="0" w:after="0" w:afterAutospacing="0" w:line="276" w:lineRule="auto"/>
        <w:rPr>
          <w:rFonts w:asciiTheme="minorHAnsi" w:hAnsiTheme="minorHAnsi" w:cs="Arial"/>
          <w:sz w:val="22"/>
          <w:szCs w:val="22"/>
        </w:rPr>
      </w:pPr>
      <w:r w:rsidRPr="00831772">
        <w:rPr>
          <w:rFonts w:asciiTheme="minorHAnsi" w:hAnsiTheme="minorHAnsi" w:cs="Arial"/>
          <w:sz w:val="22"/>
          <w:szCs w:val="22"/>
        </w:rPr>
        <w:t xml:space="preserve">ul. dr. Alojzego </w:t>
      </w:r>
      <w:proofErr w:type="spellStart"/>
      <w:r w:rsidRPr="00831772">
        <w:rPr>
          <w:rFonts w:asciiTheme="minorHAnsi" w:hAnsiTheme="minorHAnsi" w:cs="Arial"/>
          <w:sz w:val="22"/>
          <w:szCs w:val="22"/>
        </w:rPr>
        <w:t>Jagalskiego</w:t>
      </w:r>
      <w:proofErr w:type="spellEnd"/>
      <w:r w:rsidRPr="00831772">
        <w:rPr>
          <w:rFonts w:asciiTheme="minorHAnsi" w:hAnsiTheme="minorHAnsi" w:cs="Arial"/>
          <w:sz w:val="22"/>
          <w:szCs w:val="22"/>
        </w:rPr>
        <w:t xml:space="preserve"> 10; 84-200 Wejherowo</w:t>
      </w:r>
    </w:p>
    <w:p w14:paraId="19666FE0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lastRenderedPageBreak/>
        <w:t xml:space="preserve">"Zdrowie"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 o.o.</w:t>
      </w:r>
    </w:p>
    <w:p w14:paraId="09DEA0B2" w14:textId="77777777" w:rsidR="00DB7262" w:rsidRPr="00831772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831772">
        <w:rPr>
          <w:rFonts w:asciiTheme="minorHAnsi" w:hAnsiTheme="minorHAnsi" w:cs="Arial"/>
        </w:rPr>
        <w:t>ul. gen. Józefa Hallera 31; 82-500 Kwidzyn</w:t>
      </w:r>
    </w:p>
    <w:p w14:paraId="3CC7889B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Powiatowe Centrum Zdrowia </w:t>
      </w:r>
      <w:r>
        <w:rPr>
          <w:rFonts w:asciiTheme="minorHAnsi" w:hAnsiTheme="minorHAnsi" w:cs="Arial"/>
          <w:shd w:val="clear" w:color="auto" w:fill="F9F9F9"/>
        </w:rPr>
        <w:t>sp.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r>
        <w:rPr>
          <w:rFonts w:asciiTheme="minorHAnsi" w:hAnsiTheme="minorHAnsi" w:cs="Arial"/>
          <w:shd w:val="clear" w:color="auto" w:fill="F9F9F9"/>
        </w:rPr>
        <w:t>z o.o.</w:t>
      </w:r>
    </w:p>
    <w:p w14:paraId="4DD08823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>ul. Floriana Ceynowy 7; 83-300 Kartuzy</w:t>
      </w:r>
    </w:p>
    <w:p w14:paraId="54037AC9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Kociewskie Centrum Zdrowia </w:t>
      </w:r>
      <w:r>
        <w:rPr>
          <w:rFonts w:asciiTheme="minorHAnsi" w:hAnsiTheme="minorHAnsi" w:cs="Arial"/>
          <w:shd w:val="clear" w:color="auto" w:fill="F9F9F9"/>
        </w:rPr>
        <w:t>sp. z o.o.</w:t>
      </w:r>
    </w:p>
    <w:p w14:paraId="248A4338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 xml:space="preserve">ul. </w:t>
      </w:r>
      <w:r>
        <w:rPr>
          <w:rFonts w:asciiTheme="minorHAnsi" w:hAnsiTheme="minorHAnsi" w:cs="Arial"/>
        </w:rPr>
        <w:t>Dokto</w:t>
      </w:r>
      <w:r w:rsidRPr="00D17076">
        <w:rPr>
          <w:rFonts w:asciiTheme="minorHAnsi" w:hAnsiTheme="minorHAnsi" w:cs="Arial"/>
        </w:rPr>
        <w:t>ra Józefa Balewskiego 1; 83-200 Starogard Gdański</w:t>
      </w:r>
    </w:p>
    <w:p w14:paraId="674178C8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Specjalistyczny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Kościerzynie </w:t>
      </w:r>
      <w:r>
        <w:rPr>
          <w:rFonts w:asciiTheme="minorHAnsi" w:hAnsiTheme="minorHAnsi" w:cs="Arial"/>
          <w:shd w:val="clear" w:color="auto" w:fill="F9F9F9"/>
        </w:rPr>
        <w:t xml:space="preserve">sp. </w:t>
      </w:r>
      <w:r w:rsidR="00175C08">
        <w:rPr>
          <w:rFonts w:asciiTheme="minorHAnsi" w:hAnsiTheme="minorHAnsi" w:cs="Arial"/>
          <w:shd w:val="clear" w:color="auto" w:fill="F9F9F9"/>
        </w:rPr>
        <w:t xml:space="preserve">z </w:t>
      </w:r>
      <w:r>
        <w:rPr>
          <w:rFonts w:asciiTheme="minorHAnsi" w:hAnsiTheme="minorHAnsi" w:cs="Arial"/>
          <w:shd w:val="clear" w:color="auto" w:fill="F9F9F9"/>
        </w:rPr>
        <w:t>o.o.</w:t>
      </w:r>
    </w:p>
    <w:p w14:paraId="55C38EC2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>ul. Alojzego Piechowskiego 36; 83-400 Kościerzyna</w:t>
      </w:r>
    </w:p>
    <w:p w14:paraId="4A489D37" w14:textId="77777777" w:rsidR="00DB7262" w:rsidRPr="009A5DBD" w:rsidRDefault="00DB7262" w:rsidP="00DB7262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 w:rsidRPr="009A5DBD">
        <w:rPr>
          <w:rFonts w:asciiTheme="minorHAnsi" w:hAnsiTheme="minorHAnsi" w:cs="Arial"/>
          <w:shd w:val="clear" w:color="auto" w:fill="F9F9F9"/>
        </w:rPr>
        <w:t>"Szpitale Polskie" Spółka Akcyjna</w:t>
      </w:r>
    </w:p>
    <w:p w14:paraId="5EC420AB" w14:textId="77777777" w:rsidR="00DB7262" w:rsidRPr="00D17076" w:rsidRDefault="00DB7262" w:rsidP="00DB7262">
      <w:pPr>
        <w:pStyle w:val="Akapitzlist"/>
        <w:numPr>
          <w:ilvl w:val="0"/>
          <w:numId w:val="10"/>
        </w:numPr>
        <w:spacing w:after="120" w:line="276" w:lineRule="auto"/>
        <w:rPr>
          <w:rFonts w:asciiTheme="minorHAnsi" w:hAnsiTheme="minorHAnsi" w:cs="Arial"/>
        </w:rPr>
      </w:pPr>
      <w:r w:rsidRPr="00D17076">
        <w:rPr>
          <w:rFonts w:asciiTheme="minorHAnsi" w:hAnsiTheme="minorHAnsi" w:cs="Arial"/>
        </w:rPr>
        <w:t xml:space="preserve">ul. </w:t>
      </w:r>
      <w:r w:rsidR="00F46334">
        <w:rPr>
          <w:rFonts w:asciiTheme="minorHAnsi" w:hAnsiTheme="minorHAnsi" w:cs="Arial"/>
        </w:rPr>
        <w:t>Mikołaja Reja 12</w:t>
      </w:r>
      <w:r w:rsidRPr="00D17076">
        <w:rPr>
          <w:rFonts w:asciiTheme="minorHAnsi" w:hAnsiTheme="minorHAnsi" w:cs="Arial"/>
        </w:rPr>
        <w:t xml:space="preserve">; </w:t>
      </w:r>
      <w:r w:rsidR="00F46334">
        <w:rPr>
          <w:rFonts w:asciiTheme="minorHAnsi" w:hAnsiTheme="minorHAnsi" w:cs="Arial"/>
        </w:rPr>
        <w:t>82-400 Sztum</w:t>
      </w:r>
    </w:p>
    <w:p w14:paraId="25262A39" w14:textId="77777777" w:rsidR="00DB7262" w:rsidRPr="003E2D35" w:rsidRDefault="00F526D2" w:rsidP="00DB7262">
      <w:pPr>
        <w:pStyle w:val="Nagwek2"/>
        <w:spacing w:before="120" w:after="0" w:line="276" w:lineRule="auto"/>
        <w:rPr>
          <w:rFonts w:asciiTheme="minorHAnsi" w:hAnsiTheme="minorHAnsi" w:cstheme="minorHAnsi"/>
          <w:i w:val="0"/>
          <w:sz w:val="24"/>
          <w:szCs w:val="24"/>
        </w:rPr>
      </w:pPr>
      <w:bookmarkStart w:id="20" w:name="_Toc97638875"/>
      <w:proofErr w:type="spellStart"/>
      <w:r w:rsidRPr="00F526D2">
        <w:rPr>
          <w:rFonts w:asciiTheme="minorHAnsi" w:hAnsiTheme="minorHAnsi" w:cstheme="minorHAnsi"/>
          <w:i w:val="0"/>
          <w:sz w:val="24"/>
          <w:szCs w:val="24"/>
        </w:rPr>
        <w:t>Приймальне</w:t>
      </w:r>
      <w:proofErr w:type="spellEnd"/>
      <w:r w:rsidRPr="00F526D2">
        <w:rPr>
          <w:rFonts w:asciiTheme="minorHAnsi" w:hAnsiTheme="minorHAnsi" w:cstheme="minorHAnsi"/>
          <w:i w:val="0"/>
          <w:sz w:val="24"/>
          <w:szCs w:val="24"/>
        </w:rPr>
        <w:t xml:space="preserve"> </w:t>
      </w:r>
      <w:proofErr w:type="spellStart"/>
      <w:r w:rsidRPr="00F526D2">
        <w:rPr>
          <w:rFonts w:asciiTheme="minorHAnsi" w:hAnsiTheme="minorHAnsi" w:cstheme="minorHAnsi"/>
          <w:i w:val="0"/>
          <w:sz w:val="24"/>
          <w:szCs w:val="24"/>
        </w:rPr>
        <w:t>відділення</w:t>
      </w:r>
      <w:bookmarkEnd w:id="20"/>
      <w:proofErr w:type="spellEnd"/>
    </w:p>
    <w:p w14:paraId="442E87FA" w14:textId="77777777" w:rsidR="00DB7262" w:rsidRPr="009A5DBD" w:rsidRDefault="00F526D2" w:rsidP="00DB7262">
      <w:pPr>
        <w:autoSpaceDE w:val="0"/>
        <w:autoSpaceDN w:val="0"/>
        <w:adjustRightInd w:val="0"/>
        <w:spacing w:before="120" w:after="0" w:line="276" w:lineRule="auto"/>
        <w:rPr>
          <w:rFonts w:asciiTheme="minorHAnsi" w:hAnsiTheme="minorHAnsi" w:cs="Arial"/>
        </w:rPr>
      </w:pPr>
      <w:r w:rsidRPr="00F526D2">
        <w:rPr>
          <w:rFonts w:asciiTheme="minorHAnsi" w:hAnsiTheme="minorHAnsi" w:cs="Arial"/>
        </w:rPr>
        <w:t xml:space="preserve">У </w:t>
      </w:r>
      <w:proofErr w:type="spellStart"/>
      <w:r w:rsidRPr="00F526D2">
        <w:rPr>
          <w:rFonts w:asciiTheme="minorHAnsi" w:hAnsiTheme="minorHAnsi" w:cs="Arial"/>
        </w:rPr>
        <w:t>приймальному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відділені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Ви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маєте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право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скористатися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невідкладною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допомогою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без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направлення</w:t>
      </w:r>
      <w:proofErr w:type="spellEnd"/>
      <w:r w:rsidRPr="00F526D2">
        <w:rPr>
          <w:rFonts w:asciiTheme="minorHAnsi" w:hAnsiTheme="minorHAnsi" w:cs="Arial"/>
        </w:rPr>
        <w:t xml:space="preserve"> у </w:t>
      </w:r>
      <w:proofErr w:type="spellStart"/>
      <w:r w:rsidRPr="00F526D2">
        <w:rPr>
          <w:rFonts w:asciiTheme="minorHAnsi" w:hAnsiTheme="minorHAnsi" w:cs="Arial"/>
        </w:rPr>
        <w:t>випадку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суб’єктивного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відчуття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загрози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життю</w:t>
      </w:r>
      <w:proofErr w:type="spellEnd"/>
      <w:r w:rsidRPr="00F526D2">
        <w:rPr>
          <w:rFonts w:asciiTheme="minorHAnsi" w:hAnsiTheme="minorHAnsi" w:cs="Arial"/>
        </w:rPr>
        <w:t xml:space="preserve">, </w:t>
      </w:r>
      <w:proofErr w:type="spellStart"/>
      <w:r w:rsidRPr="00F526D2">
        <w:rPr>
          <w:rFonts w:asciiTheme="minorHAnsi" w:hAnsiTheme="minorHAnsi" w:cs="Arial"/>
        </w:rPr>
        <w:t>або</w:t>
      </w:r>
      <w:proofErr w:type="spellEnd"/>
      <w:r w:rsidRPr="00F526D2">
        <w:rPr>
          <w:rFonts w:asciiTheme="minorHAnsi" w:hAnsiTheme="minorHAnsi" w:cs="Arial"/>
        </w:rPr>
        <w:t xml:space="preserve"> в </w:t>
      </w:r>
      <w:proofErr w:type="spellStart"/>
      <w:r w:rsidRPr="00F526D2">
        <w:rPr>
          <w:rFonts w:asciiTheme="minorHAnsi" w:hAnsiTheme="minorHAnsi" w:cs="Arial"/>
        </w:rPr>
        <w:t>ситуації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раптової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загрози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здоров’ю</w:t>
      </w:r>
      <w:proofErr w:type="spellEnd"/>
      <w:r w:rsidRPr="00F526D2">
        <w:rPr>
          <w:rFonts w:asciiTheme="minorHAnsi" w:hAnsiTheme="minorHAnsi" w:cs="Arial"/>
        </w:rPr>
        <w:t xml:space="preserve">. У </w:t>
      </w:r>
      <w:proofErr w:type="spellStart"/>
      <w:r w:rsidRPr="00F526D2">
        <w:rPr>
          <w:rFonts w:asciiTheme="minorHAnsi" w:hAnsiTheme="minorHAnsi" w:cs="Arial"/>
        </w:rPr>
        <w:t>приймальному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відділені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Ви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можете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отримати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амбулаторну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допомогу</w:t>
      </w:r>
      <w:proofErr w:type="spellEnd"/>
      <w:r w:rsidRPr="00F526D2">
        <w:rPr>
          <w:rFonts w:asciiTheme="minorHAnsi" w:hAnsiTheme="minorHAnsi" w:cs="Arial"/>
        </w:rPr>
        <w:t xml:space="preserve">, </w:t>
      </w:r>
      <w:proofErr w:type="spellStart"/>
      <w:r w:rsidRPr="00F526D2">
        <w:rPr>
          <w:rFonts w:asciiTheme="minorHAnsi" w:hAnsiTheme="minorHAnsi" w:cs="Arial"/>
        </w:rPr>
        <w:t>тобто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лікарьску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консультацію</w:t>
      </w:r>
      <w:proofErr w:type="spellEnd"/>
      <w:r w:rsidRPr="00F526D2">
        <w:rPr>
          <w:rFonts w:asciiTheme="minorHAnsi" w:hAnsiTheme="minorHAnsi" w:cs="Arial"/>
        </w:rPr>
        <w:t xml:space="preserve">, </w:t>
      </w:r>
      <w:proofErr w:type="spellStart"/>
      <w:r w:rsidRPr="00F526D2">
        <w:rPr>
          <w:rFonts w:asciiTheme="minorHAnsi" w:hAnsiTheme="minorHAnsi" w:cs="Arial"/>
        </w:rPr>
        <w:t>медичну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допомогу</w:t>
      </w:r>
      <w:proofErr w:type="spellEnd"/>
      <w:r w:rsidRPr="00F526D2">
        <w:rPr>
          <w:rFonts w:asciiTheme="minorHAnsi" w:hAnsiTheme="minorHAnsi" w:cs="Arial"/>
        </w:rPr>
        <w:t xml:space="preserve">, </w:t>
      </w:r>
      <w:proofErr w:type="spellStart"/>
      <w:r w:rsidRPr="00F526D2">
        <w:rPr>
          <w:rFonts w:asciiTheme="minorHAnsi" w:hAnsiTheme="minorHAnsi" w:cs="Arial"/>
        </w:rPr>
        <w:t>основну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та</w:t>
      </w:r>
      <w:proofErr w:type="spellEnd"/>
      <w:r w:rsidRPr="00F526D2">
        <w:rPr>
          <w:rFonts w:asciiTheme="minorHAnsi" w:hAnsiTheme="minorHAnsi" w:cs="Arial"/>
        </w:rPr>
        <w:t>/</w:t>
      </w:r>
      <w:proofErr w:type="spellStart"/>
      <w:r w:rsidRPr="00F526D2">
        <w:rPr>
          <w:rFonts w:asciiTheme="minorHAnsi" w:hAnsiTheme="minorHAnsi" w:cs="Arial"/>
        </w:rPr>
        <w:t>або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розширену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діагностику</w:t>
      </w:r>
      <w:proofErr w:type="spellEnd"/>
      <w:r w:rsidRPr="00F526D2">
        <w:rPr>
          <w:rFonts w:asciiTheme="minorHAnsi" w:hAnsiTheme="minorHAnsi" w:cs="Arial"/>
        </w:rPr>
        <w:t xml:space="preserve">, а </w:t>
      </w:r>
      <w:proofErr w:type="spellStart"/>
      <w:r w:rsidRPr="00F526D2">
        <w:rPr>
          <w:rFonts w:asciiTheme="minorHAnsi" w:hAnsiTheme="minorHAnsi" w:cs="Arial"/>
        </w:rPr>
        <w:t>також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консультацію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спеціаліста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або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невеликі</w:t>
      </w:r>
      <w:proofErr w:type="spellEnd"/>
      <w:r w:rsidRPr="00F526D2">
        <w:rPr>
          <w:rFonts w:asciiTheme="minorHAnsi" w:hAnsiTheme="minorHAnsi" w:cs="Arial"/>
        </w:rPr>
        <w:t xml:space="preserve"> </w:t>
      </w:r>
      <w:proofErr w:type="spellStart"/>
      <w:r w:rsidRPr="00F526D2">
        <w:rPr>
          <w:rFonts w:asciiTheme="minorHAnsi" w:hAnsiTheme="minorHAnsi" w:cs="Arial"/>
        </w:rPr>
        <w:t>процедури</w:t>
      </w:r>
      <w:proofErr w:type="spellEnd"/>
      <w:r w:rsidRPr="00F526D2">
        <w:rPr>
          <w:rFonts w:asciiTheme="minorHAnsi" w:hAnsiTheme="minorHAnsi" w:cs="Arial"/>
        </w:rPr>
        <w:t>.</w:t>
      </w:r>
    </w:p>
    <w:p w14:paraId="48234F4C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Samodzielny Publiczny Zakład Opieki Zdrowotnej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Człuchowie</w:t>
      </w:r>
    </w:p>
    <w:p w14:paraId="0DA5E969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Szczecińska 16; Człuchów</w:t>
      </w:r>
    </w:p>
    <w:p w14:paraId="30F8099B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115 Szpital Wojskowy z</w:t>
      </w:r>
      <w:r w:rsidRPr="009A5DBD">
        <w:rPr>
          <w:rFonts w:asciiTheme="minorHAnsi" w:hAnsiTheme="minorHAnsi" w:cs="Arial"/>
          <w:shd w:val="clear" w:color="auto" w:fill="FFFFFF"/>
        </w:rPr>
        <w:t xml:space="preserve"> Przychodnią Samodzielny Publiczny Zakład Opieki Zdrowotnej </w:t>
      </w:r>
      <w:r>
        <w:rPr>
          <w:rFonts w:asciiTheme="minorHAnsi" w:hAnsiTheme="minorHAnsi" w:cs="Arial"/>
          <w:shd w:val="clear" w:color="auto" w:fill="FFFFFF"/>
        </w:rPr>
        <w:t>w</w:t>
      </w:r>
      <w:r w:rsidRPr="009A5DBD">
        <w:rPr>
          <w:rFonts w:asciiTheme="minorHAnsi" w:hAnsiTheme="minorHAnsi" w:cs="Arial"/>
          <w:shd w:val="clear" w:color="auto" w:fill="FFFFFF"/>
        </w:rPr>
        <w:t xml:space="preserve"> Helu</w:t>
      </w:r>
    </w:p>
    <w:p w14:paraId="36955C72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Boczna 10; Hel</w:t>
      </w:r>
    </w:p>
    <w:p w14:paraId="1B0852CA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7 Szpital Marynarki Wojennej z</w:t>
      </w:r>
      <w:r w:rsidRPr="009A5DBD">
        <w:rPr>
          <w:rFonts w:asciiTheme="minorHAnsi" w:hAnsiTheme="minorHAnsi" w:cs="Arial"/>
          <w:shd w:val="clear" w:color="auto" w:fill="FFFFFF"/>
        </w:rPr>
        <w:t xml:space="preserve"> Przychodnią S</w:t>
      </w:r>
      <w:r>
        <w:rPr>
          <w:rFonts w:asciiTheme="minorHAnsi" w:hAnsiTheme="minorHAnsi" w:cs="Arial"/>
          <w:shd w:val="clear" w:color="auto" w:fill="FFFFFF"/>
        </w:rPr>
        <w:t>PZOZ</w:t>
      </w:r>
      <w:r w:rsidRPr="009A5DBD">
        <w:rPr>
          <w:rFonts w:asciiTheme="minorHAnsi" w:hAnsiTheme="minorHAnsi" w:cs="Arial"/>
          <w:shd w:val="clear" w:color="auto" w:fill="FFFFFF"/>
        </w:rPr>
        <w:t xml:space="preserve"> Imienia Kontradmirała Profesora Wiesława Łasińskiego </w:t>
      </w:r>
      <w:r>
        <w:rPr>
          <w:rFonts w:asciiTheme="minorHAnsi" w:hAnsiTheme="minorHAnsi" w:cs="Arial"/>
          <w:shd w:val="clear" w:color="auto" w:fill="FFFFFF"/>
        </w:rPr>
        <w:t>w</w:t>
      </w:r>
      <w:r w:rsidRPr="009A5DBD">
        <w:rPr>
          <w:rFonts w:asciiTheme="minorHAnsi" w:hAnsiTheme="minorHAnsi" w:cs="Arial"/>
          <w:shd w:val="clear" w:color="auto" w:fill="FFFFFF"/>
        </w:rPr>
        <w:t xml:space="preserve"> Gdańsku</w:t>
      </w:r>
    </w:p>
    <w:p w14:paraId="295CCCE7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Polanki 117; Gdańsk</w:t>
      </w:r>
    </w:p>
    <w:p w14:paraId="682D7243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Samodzielny Publiczny Zakład Opieki Zdrowotnej Ministerstwa Spraw Wewnętrznych </w:t>
      </w:r>
      <w:r>
        <w:rPr>
          <w:rFonts w:asciiTheme="minorHAnsi" w:hAnsiTheme="minorHAnsi" w:cs="Arial"/>
          <w:shd w:val="clear" w:color="auto" w:fill="F9F9F9"/>
        </w:rPr>
        <w:t>i</w:t>
      </w:r>
      <w:r w:rsidRPr="009A5DBD">
        <w:rPr>
          <w:rFonts w:asciiTheme="minorHAnsi" w:hAnsiTheme="minorHAnsi" w:cs="Arial"/>
          <w:shd w:val="clear" w:color="auto" w:fill="F9F9F9"/>
        </w:rPr>
        <w:t xml:space="preserve"> Administracji </w:t>
      </w:r>
      <w:r>
        <w:rPr>
          <w:rFonts w:asciiTheme="minorHAnsi" w:hAnsiTheme="minorHAnsi" w:cs="Arial"/>
          <w:shd w:val="clear" w:color="auto" w:fill="F9F9F9"/>
        </w:rPr>
        <w:t>w</w:t>
      </w:r>
      <w:r w:rsidRPr="009A5DBD">
        <w:rPr>
          <w:rFonts w:asciiTheme="minorHAnsi" w:hAnsiTheme="minorHAnsi" w:cs="Arial"/>
          <w:shd w:val="clear" w:color="auto" w:fill="F9F9F9"/>
        </w:rPr>
        <w:t xml:space="preserve"> Gdańsku</w:t>
      </w:r>
    </w:p>
    <w:p w14:paraId="328564F5" w14:textId="77777777" w:rsidR="00D84962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Kartuska 4/6; Gdańsk</w:t>
      </w:r>
    </w:p>
    <w:p w14:paraId="427EE511" w14:textId="77777777" w:rsidR="00D84962" w:rsidRDefault="00D84962">
      <w:pPr>
        <w:rPr>
          <w:rFonts w:asciiTheme="minorHAnsi" w:hAnsiTheme="minorHAnsi" w:cs="Arial"/>
          <w:shd w:val="clear" w:color="auto" w:fill="F9F9F9"/>
        </w:rPr>
      </w:pPr>
      <w:r>
        <w:rPr>
          <w:rFonts w:asciiTheme="minorHAnsi" w:hAnsiTheme="minorHAnsi" w:cs="Arial"/>
          <w:shd w:val="clear" w:color="auto" w:fill="F9F9F9"/>
        </w:rPr>
        <w:br w:type="page"/>
      </w:r>
    </w:p>
    <w:p w14:paraId="1926A3C1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lastRenderedPageBreak/>
        <w:t>Uniwersyteckie Centrum M</w:t>
      </w:r>
      <w:r w:rsidRPr="009A5DBD">
        <w:rPr>
          <w:rFonts w:asciiTheme="minorHAnsi" w:hAnsiTheme="minorHAnsi" w:cs="Arial"/>
          <w:shd w:val="clear" w:color="auto" w:fill="FFFFFF"/>
        </w:rPr>
        <w:t xml:space="preserve">edycyny </w:t>
      </w:r>
      <w:r>
        <w:rPr>
          <w:rFonts w:asciiTheme="minorHAnsi" w:hAnsiTheme="minorHAnsi" w:cs="Arial"/>
          <w:shd w:val="clear" w:color="auto" w:fill="FFFFFF"/>
        </w:rPr>
        <w:t>M</w:t>
      </w:r>
      <w:r w:rsidRPr="009A5DBD">
        <w:rPr>
          <w:rFonts w:asciiTheme="minorHAnsi" w:hAnsiTheme="minorHAnsi" w:cs="Arial"/>
          <w:shd w:val="clear" w:color="auto" w:fill="FFFFFF"/>
        </w:rPr>
        <w:t xml:space="preserve">orskiej i </w:t>
      </w:r>
      <w:r>
        <w:rPr>
          <w:rFonts w:asciiTheme="minorHAnsi" w:hAnsiTheme="minorHAnsi" w:cs="Arial"/>
          <w:shd w:val="clear" w:color="auto" w:fill="FFFFFF"/>
        </w:rPr>
        <w:t>T</w:t>
      </w:r>
      <w:r w:rsidRPr="009A5DBD">
        <w:rPr>
          <w:rFonts w:asciiTheme="minorHAnsi" w:hAnsiTheme="minorHAnsi" w:cs="Arial"/>
          <w:shd w:val="clear" w:color="auto" w:fill="FFFFFF"/>
        </w:rPr>
        <w:t>ropikalnej</w:t>
      </w:r>
    </w:p>
    <w:p w14:paraId="7A64F023" w14:textId="77777777" w:rsidR="00DB7262" w:rsidRPr="00103FEF" w:rsidRDefault="00DB7262" w:rsidP="00DB7262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Powstania styczniowego 9b; Gdynia</w:t>
      </w:r>
    </w:p>
    <w:p w14:paraId="0D5D646E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Szpital im. Dr J</w:t>
      </w:r>
      <w:r w:rsidRPr="009A5DBD">
        <w:rPr>
          <w:rFonts w:asciiTheme="minorHAnsi" w:hAnsiTheme="minorHAnsi" w:cs="Arial"/>
        </w:rPr>
        <w:t xml:space="preserve">adwigi </w:t>
      </w:r>
      <w:proofErr w:type="spellStart"/>
      <w:r>
        <w:rPr>
          <w:rFonts w:asciiTheme="minorHAnsi" w:hAnsiTheme="minorHAnsi" w:cs="Arial"/>
        </w:rPr>
        <w:t>O</w:t>
      </w:r>
      <w:r w:rsidRPr="009A5DBD">
        <w:rPr>
          <w:rFonts w:asciiTheme="minorHAnsi" w:hAnsiTheme="minorHAnsi" w:cs="Arial"/>
        </w:rPr>
        <w:t>bodzińskiej-</w:t>
      </w:r>
      <w:r>
        <w:rPr>
          <w:rFonts w:asciiTheme="minorHAnsi" w:hAnsiTheme="minorHAnsi" w:cs="Arial"/>
        </w:rPr>
        <w:t>K</w:t>
      </w:r>
      <w:r w:rsidRPr="009A5DBD">
        <w:rPr>
          <w:rFonts w:asciiTheme="minorHAnsi" w:hAnsiTheme="minorHAnsi" w:cs="Arial"/>
        </w:rPr>
        <w:t>ról</w:t>
      </w:r>
      <w:proofErr w:type="spellEnd"/>
      <w:r w:rsidRPr="009A5DBD">
        <w:rPr>
          <w:rFonts w:asciiTheme="minorHAnsi" w:hAnsiTheme="minorHAnsi" w:cs="Arial"/>
        </w:rPr>
        <w:t xml:space="preserve"> w </w:t>
      </w:r>
      <w:r>
        <w:rPr>
          <w:rFonts w:asciiTheme="minorHAnsi" w:hAnsiTheme="minorHAnsi" w:cs="Arial"/>
        </w:rPr>
        <w:t>M</w:t>
      </w:r>
      <w:r w:rsidRPr="009A5DBD">
        <w:rPr>
          <w:rFonts w:asciiTheme="minorHAnsi" w:hAnsiTheme="minorHAnsi" w:cs="Arial"/>
        </w:rPr>
        <w:t>alborku</w:t>
      </w:r>
    </w:p>
    <w:p w14:paraId="52E29139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Aleja Armii Krajowej 105/106; Malbork</w:t>
      </w:r>
    </w:p>
    <w:p w14:paraId="58EA1990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 w:rsidRPr="009A5DBD">
        <w:rPr>
          <w:rFonts w:asciiTheme="minorHAnsi" w:hAnsiTheme="minorHAnsi" w:cs="Arial"/>
          <w:shd w:val="clear" w:color="auto" w:fill="FFFFFF"/>
        </w:rPr>
        <w:t xml:space="preserve">Szpitale </w:t>
      </w:r>
      <w:r>
        <w:rPr>
          <w:rFonts w:asciiTheme="minorHAnsi" w:hAnsiTheme="minorHAnsi" w:cs="Arial"/>
          <w:shd w:val="clear" w:color="auto" w:fill="FFFFFF"/>
        </w:rPr>
        <w:t>T</w:t>
      </w:r>
      <w:r w:rsidRPr="009A5DBD">
        <w:rPr>
          <w:rFonts w:asciiTheme="minorHAnsi" w:hAnsiTheme="minorHAnsi" w:cs="Arial"/>
          <w:shd w:val="clear" w:color="auto" w:fill="FFFFFF"/>
        </w:rPr>
        <w:t>czewskie</w:t>
      </w:r>
    </w:p>
    <w:p w14:paraId="27E38BB2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FFFFF"/>
        </w:rPr>
      </w:pPr>
      <w:r w:rsidRPr="00103FEF">
        <w:rPr>
          <w:rFonts w:asciiTheme="minorHAnsi" w:hAnsiTheme="minorHAnsi" w:cs="Arial"/>
          <w:shd w:val="clear" w:color="auto" w:fill="FFFFFF"/>
        </w:rPr>
        <w:t>ul. 30-go stycznia 57/58; Tczew</w:t>
      </w:r>
    </w:p>
    <w:p w14:paraId="5F72F218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owiatu </w:t>
      </w:r>
      <w:r>
        <w:rPr>
          <w:rFonts w:asciiTheme="minorHAnsi" w:hAnsiTheme="minorHAnsi" w:cs="Arial"/>
          <w:shd w:val="clear" w:color="auto" w:fill="F9F9F9"/>
        </w:rPr>
        <w:t>B</w:t>
      </w:r>
      <w:r w:rsidRPr="009A5DBD">
        <w:rPr>
          <w:rFonts w:asciiTheme="minorHAnsi" w:hAnsiTheme="minorHAnsi" w:cs="Arial"/>
          <w:shd w:val="clear" w:color="auto" w:fill="F9F9F9"/>
        </w:rPr>
        <w:t>ytowskiego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57BE7908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Lęborska 13; Bytów</w:t>
      </w:r>
    </w:p>
    <w:p w14:paraId="4135FA7A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FFFFF"/>
        </w:rPr>
      </w:pPr>
      <w:r>
        <w:rPr>
          <w:rFonts w:asciiTheme="minorHAnsi" w:hAnsiTheme="minorHAnsi" w:cs="Arial"/>
          <w:shd w:val="clear" w:color="auto" w:fill="FFFFFF"/>
        </w:rPr>
        <w:t>Szpital D</w:t>
      </w:r>
      <w:r w:rsidRPr="009A5DBD">
        <w:rPr>
          <w:rFonts w:asciiTheme="minorHAnsi" w:hAnsiTheme="minorHAnsi" w:cs="Arial"/>
          <w:shd w:val="clear" w:color="auto" w:fill="FFFFFF"/>
        </w:rPr>
        <w:t xml:space="preserve">ziecięcy </w:t>
      </w:r>
      <w:r>
        <w:rPr>
          <w:rFonts w:asciiTheme="minorHAnsi" w:hAnsiTheme="minorHAnsi" w:cs="Arial"/>
          <w:shd w:val="clear" w:color="auto" w:fill="FFFFFF"/>
        </w:rPr>
        <w:t>P</w:t>
      </w:r>
      <w:r w:rsidRPr="009A5DBD">
        <w:rPr>
          <w:rFonts w:asciiTheme="minorHAnsi" w:hAnsiTheme="minorHAnsi" w:cs="Arial"/>
          <w:shd w:val="clear" w:color="auto" w:fill="FFFFFF"/>
        </w:rPr>
        <w:t xml:space="preserve">olanki im. Macieja </w:t>
      </w:r>
      <w:r>
        <w:rPr>
          <w:rFonts w:asciiTheme="minorHAnsi" w:hAnsiTheme="minorHAnsi" w:cs="Arial"/>
          <w:shd w:val="clear" w:color="auto" w:fill="FFFFFF"/>
        </w:rPr>
        <w:t>P</w:t>
      </w:r>
      <w:r w:rsidRPr="009A5DBD">
        <w:rPr>
          <w:rFonts w:asciiTheme="minorHAnsi" w:hAnsiTheme="minorHAnsi" w:cs="Arial"/>
          <w:shd w:val="clear" w:color="auto" w:fill="FFFFFF"/>
        </w:rPr>
        <w:t xml:space="preserve">łażyńskiego w </w:t>
      </w:r>
      <w:r>
        <w:rPr>
          <w:rFonts w:asciiTheme="minorHAnsi" w:hAnsiTheme="minorHAnsi" w:cs="Arial"/>
          <w:shd w:val="clear" w:color="auto" w:fill="FFFFFF"/>
        </w:rPr>
        <w:t>G</w:t>
      </w:r>
      <w:r w:rsidRPr="009A5DBD">
        <w:rPr>
          <w:rFonts w:asciiTheme="minorHAnsi" w:hAnsiTheme="minorHAnsi" w:cs="Arial"/>
          <w:shd w:val="clear" w:color="auto" w:fill="FFFFFF"/>
        </w:rPr>
        <w:t>dańsku sp</w:t>
      </w:r>
      <w:r>
        <w:rPr>
          <w:rFonts w:asciiTheme="minorHAnsi" w:hAnsiTheme="minorHAnsi" w:cs="Arial"/>
          <w:shd w:val="clear" w:color="auto" w:fill="FFFFFF"/>
        </w:rPr>
        <w:t>. o.o.</w:t>
      </w:r>
    </w:p>
    <w:p w14:paraId="4ED6FA9A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FFFFF"/>
        </w:rPr>
        <w:t xml:space="preserve">ul. Polanki 119; </w:t>
      </w:r>
      <w:r w:rsidRPr="00103FEF">
        <w:rPr>
          <w:rFonts w:asciiTheme="minorHAnsi" w:hAnsiTheme="minorHAnsi" w:cs="Arial"/>
          <w:shd w:val="clear" w:color="auto" w:fill="F9F9F9"/>
        </w:rPr>
        <w:t>Gdańsk</w:t>
      </w:r>
    </w:p>
    <w:p w14:paraId="2858CF72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S</w:t>
      </w:r>
      <w:r w:rsidRPr="009A5DBD">
        <w:rPr>
          <w:rFonts w:asciiTheme="minorHAnsi" w:hAnsiTheme="minorHAnsi" w:cs="Arial"/>
          <w:shd w:val="clear" w:color="auto" w:fill="F9F9F9"/>
        </w:rPr>
        <w:t xml:space="preserve">pecjalistyczny w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>rabutach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721B18A9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Kuracyjna 30; Prabuty</w:t>
      </w:r>
    </w:p>
    <w:p w14:paraId="148DF9D8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P</w:t>
      </w:r>
      <w:r w:rsidRPr="009A5DBD">
        <w:rPr>
          <w:rFonts w:asciiTheme="minorHAnsi" w:hAnsiTheme="minorHAnsi" w:cs="Arial"/>
          <w:shd w:val="clear" w:color="auto" w:fill="F9F9F9"/>
        </w:rPr>
        <w:t xml:space="preserve">ucki sp. </w:t>
      </w:r>
      <w:r>
        <w:rPr>
          <w:rFonts w:asciiTheme="minorHAnsi" w:hAnsiTheme="minorHAnsi" w:cs="Arial"/>
          <w:shd w:val="clear" w:color="auto" w:fill="F9F9F9"/>
        </w:rPr>
        <w:t>z</w:t>
      </w:r>
      <w:r w:rsidRPr="009A5DBD">
        <w:rPr>
          <w:rFonts w:asciiTheme="minorHAnsi" w:hAnsiTheme="minorHAnsi" w:cs="Arial"/>
          <w:shd w:val="clear" w:color="auto" w:fill="F9F9F9"/>
        </w:rPr>
        <w:t xml:space="preserve"> </w:t>
      </w:r>
      <w:proofErr w:type="spellStart"/>
      <w:r w:rsidRPr="009A5DBD">
        <w:rPr>
          <w:rFonts w:asciiTheme="minorHAnsi" w:hAnsiTheme="minorHAnsi" w:cs="Arial"/>
          <w:shd w:val="clear" w:color="auto" w:fill="F9F9F9"/>
        </w:rPr>
        <w:t>o.o</w:t>
      </w:r>
      <w:proofErr w:type="spellEnd"/>
    </w:p>
    <w:p w14:paraId="25B67D0E" w14:textId="77777777" w:rsidR="00DB7262" w:rsidRPr="00103FEF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1-go maja 13a; Puck</w:t>
      </w:r>
    </w:p>
    <w:p w14:paraId="64E854A8" w14:textId="77777777" w:rsidR="00DB7262" w:rsidRPr="009A5DBD" w:rsidRDefault="00DB7262" w:rsidP="00DB7262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714" w:hanging="357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  <w:shd w:val="clear" w:color="auto" w:fill="F9F9F9"/>
        </w:rPr>
        <w:t xml:space="preserve">Szpital </w:t>
      </w:r>
      <w:r>
        <w:rPr>
          <w:rFonts w:asciiTheme="minorHAnsi" w:hAnsiTheme="minorHAnsi" w:cs="Arial"/>
          <w:shd w:val="clear" w:color="auto" w:fill="F9F9F9"/>
        </w:rPr>
        <w:t>M</w:t>
      </w:r>
      <w:r w:rsidRPr="009A5DBD">
        <w:rPr>
          <w:rFonts w:asciiTheme="minorHAnsi" w:hAnsiTheme="minorHAnsi" w:cs="Arial"/>
          <w:shd w:val="clear" w:color="auto" w:fill="F9F9F9"/>
        </w:rPr>
        <w:t xml:space="preserve">iejski w </w:t>
      </w:r>
      <w:r>
        <w:rPr>
          <w:rFonts w:asciiTheme="minorHAnsi" w:hAnsiTheme="minorHAnsi" w:cs="Arial"/>
          <w:shd w:val="clear" w:color="auto" w:fill="F9F9F9"/>
        </w:rPr>
        <w:t>M</w:t>
      </w:r>
      <w:r w:rsidRPr="009A5DBD">
        <w:rPr>
          <w:rFonts w:asciiTheme="minorHAnsi" w:hAnsiTheme="minorHAnsi" w:cs="Arial"/>
          <w:shd w:val="clear" w:color="auto" w:fill="F9F9F9"/>
        </w:rPr>
        <w:t>iastku sp</w:t>
      </w:r>
      <w:r>
        <w:rPr>
          <w:rFonts w:asciiTheme="minorHAnsi" w:hAnsiTheme="minorHAnsi" w:cs="Arial"/>
          <w:shd w:val="clear" w:color="auto" w:fill="F9F9F9"/>
        </w:rPr>
        <w:t>. o.o.</w:t>
      </w:r>
    </w:p>
    <w:p w14:paraId="40049150" w14:textId="77777777" w:rsidR="00D84962" w:rsidRDefault="00DB7262" w:rsidP="00DB7262">
      <w:pPr>
        <w:pStyle w:val="Akapitzlist"/>
        <w:numPr>
          <w:ilvl w:val="0"/>
          <w:numId w:val="10"/>
        </w:num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103FEF">
        <w:rPr>
          <w:rFonts w:asciiTheme="minorHAnsi" w:hAnsiTheme="minorHAnsi" w:cs="Arial"/>
          <w:shd w:val="clear" w:color="auto" w:fill="F9F9F9"/>
        </w:rPr>
        <w:t>ul. Gen. Wybickiego 30; Miastko</w:t>
      </w:r>
    </w:p>
    <w:p w14:paraId="0A479391" w14:textId="77777777" w:rsidR="00D84962" w:rsidRDefault="00D84962">
      <w:pPr>
        <w:rPr>
          <w:rFonts w:asciiTheme="minorHAnsi" w:hAnsiTheme="minorHAnsi" w:cs="Arial"/>
          <w:shd w:val="clear" w:color="auto" w:fill="F9F9F9"/>
        </w:rPr>
      </w:pPr>
      <w:r>
        <w:rPr>
          <w:rFonts w:asciiTheme="minorHAnsi" w:hAnsiTheme="minorHAnsi" w:cs="Arial"/>
          <w:shd w:val="clear" w:color="auto" w:fill="F9F9F9"/>
        </w:rPr>
        <w:br w:type="page"/>
      </w:r>
    </w:p>
    <w:p w14:paraId="76F4CB8F" w14:textId="77777777" w:rsidR="00D84962" w:rsidRPr="009F175F" w:rsidRDefault="00D84962" w:rsidP="00D84962">
      <w:pPr>
        <w:pStyle w:val="Nagwek2"/>
        <w:spacing w:before="120" w:after="0" w:line="276" w:lineRule="auto"/>
        <w:rPr>
          <w:rFonts w:asciiTheme="minorHAnsi" w:hAnsiTheme="minorHAnsi"/>
          <w:i w:val="0"/>
          <w:sz w:val="24"/>
          <w:szCs w:val="24"/>
          <w:shd w:val="clear" w:color="auto" w:fill="FFFFFF"/>
        </w:rPr>
      </w:pPr>
      <w:bookmarkStart w:id="21" w:name="_Toc97638876"/>
      <w:proofErr w:type="spellStart"/>
      <w:r w:rsidRPr="00930B7F">
        <w:rPr>
          <w:rFonts w:asciiTheme="minorHAnsi" w:hAnsiTheme="minorHAnsi"/>
          <w:i w:val="0"/>
          <w:sz w:val="24"/>
          <w:szCs w:val="24"/>
          <w:shd w:val="clear" w:color="auto" w:fill="FFFFFF"/>
        </w:rPr>
        <w:lastRenderedPageBreak/>
        <w:t>Екстренні</w:t>
      </w:r>
      <w:proofErr w:type="spellEnd"/>
      <w:r w:rsidRPr="00930B7F">
        <w:rPr>
          <w:rFonts w:asciiTheme="minorHAnsi" w:hAnsiTheme="minorHAnsi"/>
          <w:i w:val="0"/>
          <w:sz w:val="24"/>
          <w:szCs w:val="24"/>
          <w:shd w:val="clear" w:color="auto" w:fill="FFFFFF"/>
        </w:rPr>
        <w:t xml:space="preserve"> </w:t>
      </w:r>
      <w:proofErr w:type="spellStart"/>
      <w:r w:rsidRPr="00930B7F">
        <w:rPr>
          <w:rFonts w:asciiTheme="minorHAnsi" w:hAnsiTheme="minorHAnsi"/>
          <w:i w:val="0"/>
          <w:sz w:val="24"/>
          <w:szCs w:val="24"/>
          <w:shd w:val="clear" w:color="auto" w:fill="FFFFFF"/>
        </w:rPr>
        <w:t>номери</w:t>
      </w:r>
      <w:proofErr w:type="spellEnd"/>
      <w:r>
        <w:rPr>
          <w:rFonts w:asciiTheme="minorHAnsi" w:hAnsiTheme="minorHAnsi"/>
          <w:i w:val="0"/>
          <w:sz w:val="24"/>
          <w:szCs w:val="24"/>
          <w:shd w:val="clear" w:color="auto" w:fill="FFFFFF"/>
        </w:rPr>
        <w:t>:</w:t>
      </w:r>
      <w:bookmarkEnd w:id="21"/>
    </w:p>
    <w:p w14:paraId="28321B65" w14:textId="77777777" w:rsidR="00D84962" w:rsidRPr="00930B7F" w:rsidRDefault="00D84962" w:rsidP="00D84962">
      <w:pPr>
        <w:spacing w:after="0" w:line="276" w:lineRule="auto"/>
        <w:rPr>
          <w:rFonts w:asciiTheme="minorHAnsi" w:hAnsiTheme="minorHAnsi" w:cs="Arial"/>
        </w:rPr>
      </w:pPr>
      <w:r w:rsidRPr="00930B7F">
        <w:rPr>
          <w:rFonts w:asciiTheme="minorHAnsi" w:hAnsiTheme="minorHAnsi" w:cs="Arial"/>
        </w:rPr>
        <w:t xml:space="preserve">112 – </w:t>
      </w:r>
      <w:proofErr w:type="spellStart"/>
      <w:r w:rsidRPr="00930B7F">
        <w:rPr>
          <w:rFonts w:asciiTheme="minorHAnsi" w:hAnsiTheme="minorHAnsi" w:cs="Arial"/>
        </w:rPr>
        <w:t>номер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екстреної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допомоги</w:t>
      </w:r>
      <w:proofErr w:type="spellEnd"/>
    </w:p>
    <w:p w14:paraId="2551C1A4" w14:textId="77777777" w:rsidR="00D84962" w:rsidRPr="00930B7F" w:rsidRDefault="00D84962" w:rsidP="00D84962">
      <w:pPr>
        <w:spacing w:after="0" w:line="276" w:lineRule="auto"/>
        <w:rPr>
          <w:rFonts w:asciiTheme="minorHAnsi" w:hAnsiTheme="minorHAnsi" w:cs="Arial"/>
        </w:rPr>
      </w:pPr>
      <w:r w:rsidRPr="00930B7F">
        <w:rPr>
          <w:rFonts w:asciiTheme="minorHAnsi" w:hAnsiTheme="minorHAnsi" w:cs="Arial"/>
        </w:rPr>
        <w:t xml:space="preserve">997 – </w:t>
      </w:r>
      <w:proofErr w:type="spellStart"/>
      <w:r w:rsidRPr="00930B7F">
        <w:rPr>
          <w:rFonts w:asciiTheme="minorHAnsi" w:hAnsiTheme="minorHAnsi" w:cs="Arial"/>
        </w:rPr>
        <w:t>поліція</w:t>
      </w:r>
      <w:proofErr w:type="spellEnd"/>
    </w:p>
    <w:p w14:paraId="4C7E8326" w14:textId="77777777" w:rsidR="00D84962" w:rsidRPr="00930B7F" w:rsidRDefault="00D84962" w:rsidP="00D84962">
      <w:pPr>
        <w:spacing w:after="0" w:line="276" w:lineRule="auto"/>
        <w:rPr>
          <w:rFonts w:asciiTheme="minorHAnsi" w:hAnsiTheme="minorHAnsi" w:cs="Arial"/>
        </w:rPr>
      </w:pPr>
      <w:r w:rsidRPr="00930B7F">
        <w:rPr>
          <w:rFonts w:asciiTheme="minorHAnsi" w:hAnsiTheme="minorHAnsi" w:cs="Arial"/>
        </w:rPr>
        <w:t xml:space="preserve">998 – </w:t>
      </w:r>
      <w:proofErr w:type="spellStart"/>
      <w:r w:rsidRPr="00930B7F">
        <w:rPr>
          <w:rFonts w:asciiTheme="minorHAnsi" w:hAnsiTheme="minorHAnsi" w:cs="Arial"/>
        </w:rPr>
        <w:t>пожежна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бригада</w:t>
      </w:r>
      <w:proofErr w:type="spellEnd"/>
    </w:p>
    <w:p w14:paraId="2C7A2917" w14:textId="77777777" w:rsidR="00DB7262" w:rsidRPr="00D84962" w:rsidRDefault="00D84962" w:rsidP="00D84962">
      <w:pPr>
        <w:spacing w:after="0" w:line="276" w:lineRule="auto"/>
        <w:rPr>
          <w:rFonts w:asciiTheme="minorHAnsi" w:hAnsiTheme="minorHAnsi" w:cs="Arial"/>
          <w:shd w:val="clear" w:color="auto" w:fill="F9F9F9"/>
        </w:rPr>
      </w:pPr>
      <w:r w:rsidRPr="009A5DBD">
        <w:rPr>
          <w:rFonts w:asciiTheme="minorHAnsi" w:hAnsiTheme="minorHAnsi" w:cs="Arial"/>
        </w:rPr>
        <w:t xml:space="preserve">999 – </w:t>
      </w:r>
      <w:proofErr w:type="spellStart"/>
      <w:r w:rsidRPr="00930B7F">
        <w:rPr>
          <w:rFonts w:asciiTheme="minorHAnsi" w:hAnsiTheme="minorHAnsi" w:cs="Arial"/>
        </w:rPr>
        <w:t>служби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екстреної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медичної</w:t>
      </w:r>
      <w:proofErr w:type="spellEnd"/>
      <w:r w:rsidRPr="00930B7F">
        <w:rPr>
          <w:rFonts w:asciiTheme="minorHAnsi" w:hAnsiTheme="minorHAnsi" w:cs="Arial"/>
        </w:rPr>
        <w:t xml:space="preserve"> </w:t>
      </w:r>
      <w:proofErr w:type="spellStart"/>
      <w:r w:rsidRPr="00930B7F">
        <w:rPr>
          <w:rFonts w:asciiTheme="minorHAnsi" w:hAnsiTheme="minorHAnsi" w:cs="Arial"/>
        </w:rPr>
        <w:t>допомоги</w:t>
      </w:r>
      <w:proofErr w:type="spellEnd"/>
    </w:p>
    <w:p w14:paraId="65871A7D" w14:textId="77777777" w:rsidR="00DB7262" w:rsidRPr="009A5DBD" w:rsidRDefault="0015460E" w:rsidP="00DB7262">
      <w:pPr>
        <w:spacing w:before="600" w:after="0" w:line="276" w:lineRule="auto"/>
        <w:rPr>
          <w:rFonts w:asciiTheme="minorHAnsi" w:hAnsiTheme="minorHAnsi" w:cs="Arial"/>
          <w:b/>
          <w:iCs/>
        </w:rPr>
      </w:pPr>
      <w:proofErr w:type="spellStart"/>
      <w:r w:rsidRPr="0015460E">
        <w:rPr>
          <w:rFonts w:asciiTheme="minorHAnsi" w:hAnsiTheme="minorHAnsi" w:cs="Arial"/>
          <w:b/>
          <w:iCs/>
        </w:rPr>
        <w:t>Актуальну</w:t>
      </w:r>
      <w:proofErr w:type="spellEnd"/>
      <w:r w:rsidRPr="0015460E">
        <w:rPr>
          <w:rFonts w:asciiTheme="minorHAnsi" w:hAnsiTheme="minorHAnsi" w:cs="Arial"/>
          <w:b/>
          <w:iCs/>
        </w:rPr>
        <w:t xml:space="preserve"> </w:t>
      </w:r>
      <w:proofErr w:type="spellStart"/>
      <w:r w:rsidRPr="0015460E">
        <w:rPr>
          <w:rFonts w:asciiTheme="minorHAnsi" w:hAnsiTheme="minorHAnsi" w:cs="Arial"/>
          <w:b/>
          <w:iCs/>
        </w:rPr>
        <w:t>інформацію</w:t>
      </w:r>
      <w:proofErr w:type="spellEnd"/>
      <w:r w:rsidRPr="0015460E">
        <w:rPr>
          <w:rFonts w:asciiTheme="minorHAnsi" w:hAnsiTheme="minorHAnsi" w:cs="Arial"/>
          <w:b/>
          <w:iCs/>
        </w:rPr>
        <w:t xml:space="preserve"> </w:t>
      </w:r>
      <w:proofErr w:type="spellStart"/>
      <w:r w:rsidRPr="0015460E">
        <w:rPr>
          <w:rFonts w:asciiTheme="minorHAnsi" w:hAnsiTheme="minorHAnsi" w:cs="Arial"/>
          <w:b/>
          <w:iCs/>
        </w:rPr>
        <w:t>можна</w:t>
      </w:r>
      <w:proofErr w:type="spellEnd"/>
      <w:r w:rsidRPr="0015460E">
        <w:rPr>
          <w:rFonts w:asciiTheme="minorHAnsi" w:hAnsiTheme="minorHAnsi" w:cs="Arial"/>
          <w:b/>
          <w:iCs/>
        </w:rPr>
        <w:t xml:space="preserve"> </w:t>
      </w:r>
      <w:proofErr w:type="spellStart"/>
      <w:r w:rsidRPr="0015460E">
        <w:rPr>
          <w:rFonts w:asciiTheme="minorHAnsi" w:hAnsiTheme="minorHAnsi" w:cs="Arial"/>
          <w:b/>
          <w:iCs/>
        </w:rPr>
        <w:t>знайти</w:t>
      </w:r>
      <w:proofErr w:type="spellEnd"/>
      <w:r w:rsidRPr="0015460E">
        <w:rPr>
          <w:rFonts w:asciiTheme="minorHAnsi" w:hAnsiTheme="minorHAnsi" w:cs="Arial"/>
          <w:b/>
          <w:iCs/>
        </w:rPr>
        <w:t xml:space="preserve"> </w:t>
      </w:r>
      <w:proofErr w:type="spellStart"/>
      <w:r w:rsidRPr="0015460E">
        <w:rPr>
          <w:rFonts w:asciiTheme="minorHAnsi" w:hAnsiTheme="minorHAnsi" w:cs="Arial"/>
          <w:b/>
          <w:iCs/>
        </w:rPr>
        <w:t>на</w:t>
      </w:r>
      <w:proofErr w:type="spellEnd"/>
      <w:r w:rsidRPr="0015460E">
        <w:rPr>
          <w:rFonts w:asciiTheme="minorHAnsi" w:hAnsiTheme="minorHAnsi" w:cs="Arial"/>
          <w:b/>
          <w:iCs/>
        </w:rPr>
        <w:t xml:space="preserve"> </w:t>
      </w:r>
      <w:proofErr w:type="spellStart"/>
      <w:r w:rsidRPr="0015460E">
        <w:rPr>
          <w:rFonts w:asciiTheme="minorHAnsi" w:hAnsiTheme="minorHAnsi" w:cs="Arial"/>
          <w:b/>
          <w:iCs/>
        </w:rPr>
        <w:t>веб-сайтах</w:t>
      </w:r>
      <w:proofErr w:type="spellEnd"/>
      <w:r w:rsidR="00DB7262" w:rsidRPr="009A5DBD">
        <w:rPr>
          <w:rFonts w:asciiTheme="minorHAnsi" w:hAnsiTheme="minorHAnsi" w:cs="Arial"/>
          <w:b/>
          <w:iCs/>
        </w:rPr>
        <w:t>:</w:t>
      </w:r>
    </w:p>
    <w:p w14:paraId="0B102406" w14:textId="77777777" w:rsidR="00DB7262" w:rsidRPr="008B28B0" w:rsidRDefault="00B350DC" w:rsidP="00DB7262">
      <w:pPr>
        <w:spacing w:after="0" w:line="276" w:lineRule="auto"/>
        <w:rPr>
          <w:rFonts w:asciiTheme="minorHAnsi" w:hAnsiTheme="minorHAnsi" w:cs="Arial"/>
          <w:iCs/>
        </w:rPr>
      </w:pPr>
      <w:hyperlink r:id="rId21" w:history="1">
        <w:r w:rsidR="00DB7262" w:rsidRPr="008B28B0">
          <w:rPr>
            <w:rStyle w:val="Hipercze"/>
            <w:rFonts w:asciiTheme="minorHAnsi" w:hAnsiTheme="minorHAnsi" w:cs="Arial"/>
            <w:iCs/>
          </w:rPr>
          <w:t>https://www.gov.pl/web/zdrowie</w:t>
        </w:r>
      </w:hyperlink>
    </w:p>
    <w:p w14:paraId="0542C244" w14:textId="77777777" w:rsidR="00DB7262" w:rsidRPr="008B28B0" w:rsidRDefault="00B350DC" w:rsidP="00DB7262">
      <w:pPr>
        <w:autoSpaceDE w:val="0"/>
        <w:autoSpaceDN w:val="0"/>
        <w:adjustRightInd w:val="0"/>
        <w:spacing w:after="0" w:line="276" w:lineRule="auto"/>
        <w:rPr>
          <w:rFonts w:asciiTheme="minorHAnsi" w:hAnsiTheme="minorHAnsi" w:cs="Arial"/>
        </w:rPr>
      </w:pPr>
      <w:hyperlink r:id="rId22" w:history="1">
        <w:r w:rsidR="00DB7262" w:rsidRPr="008B28B0">
          <w:rPr>
            <w:rStyle w:val="Hipercze"/>
            <w:rFonts w:asciiTheme="minorHAnsi" w:hAnsiTheme="minorHAnsi" w:cs="Arial"/>
          </w:rPr>
          <w:t>www.bpp.gov.pl</w:t>
        </w:r>
      </w:hyperlink>
      <w:r w:rsidR="00DB7262" w:rsidRPr="008B28B0">
        <w:rPr>
          <w:rFonts w:asciiTheme="minorHAnsi" w:hAnsiTheme="minorHAnsi" w:cs="Arial"/>
        </w:rPr>
        <w:t xml:space="preserve"> </w:t>
      </w:r>
    </w:p>
    <w:p w14:paraId="6D235423" w14:textId="77777777" w:rsidR="002F7AAF" w:rsidRDefault="00B350DC" w:rsidP="00F46334">
      <w:pPr>
        <w:spacing w:after="0" w:line="276" w:lineRule="auto"/>
        <w:rPr>
          <w:rStyle w:val="Hipercze"/>
          <w:rFonts w:asciiTheme="minorHAnsi" w:hAnsiTheme="minorHAnsi" w:cs="Arial"/>
        </w:rPr>
      </w:pPr>
      <w:hyperlink r:id="rId23" w:history="1">
        <w:r w:rsidR="00DB7262" w:rsidRPr="008B28B0">
          <w:rPr>
            <w:rStyle w:val="Hipercze"/>
            <w:rFonts w:asciiTheme="minorHAnsi" w:hAnsiTheme="minorHAnsi" w:cs="Arial"/>
          </w:rPr>
          <w:t>www.nfz.gov.pl</w:t>
        </w:r>
      </w:hyperlink>
    </w:p>
    <w:p w14:paraId="7F5FADB5" w14:textId="77777777" w:rsidR="00F46334" w:rsidRDefault="00B350DC" w:rsidP="00F46334">
      <w:pPr>
        <w:spacing w:after="0" w:line="276" w:lineRule="auto"/>
        <w:rPr>
          <w:rStyle w:val="Hipercze"/>
          <w:rFonts w:asciiTheme="minorHAnsi" w:hAnsiTheme="minorHAnsi" w:cs="Arial"/>
        </w:rPr>
      </w:pPr>
      <w:hyperlink r:id="rId24" w:history="1">
        <w:r w:rsidR="00F46334" w:rsidRPr="00720B71">
          <w:rPr>
            <w:rStyle w:val="Hipercze"/>
            <w:rFonts w:asciiTheme="minorHAnsi" w:hAnsiTheme="minorHAnsi" w:cs="Arial"/>
          </w:rPr>
          <w:t>https://pomocukrainie.pomorskie.eu</w:t>
        </w:r>
      </w:hyperlink>
    </w:p>
    <w:p w14:paraId="149807A5" w14:textId="77777777" w:rsidR="00F46334" w:rsidRDefault="00F46334" w:rsidP="00DB7262">
      <w:pPr>
        <w:spacing w:line="276" w:lineRule="auto"/>
        <w:rPr>
          <w:rStyle w:val="Hipercze"/>
          <w:rFonts w:asciiTheme="minorHAnsi" w:hAnsiTheme="minorHAnsi" w:cs="Arial"/>
        </w:rPr>
      </w:pPr>
    </w:p>
    <w:p w14:paraId="276A0768" w14:textId="77777777" w:rsidR="00F46334" w:rsidRDefault="00F46334" w:rsidP="00DB7262">
      <w:pPr>
        <w:spacing w:line="276" w:lineRule="auto"/>
        <w:rPr>
          <w:rStyle w:val="Hipercze"/>
          <w:rFonts w:asciiTheme="minorHAnsi" w:hAnsiTheme="minorHAnsi" w:cs="Arial"/>
        </w:rPr>
      </w:pPr>
    </w:p>
    <w:p w14:paraId="29AAD8AE" w14:textId="77777777" w:rsidR="002F7AAF" w:rsidRDefault="002F7AAF">
      <w:pPr>
        <w:rPr>
          <w:rStyle w:val="Hipercze"/>
          <w:rFonts w:asciiTheme="minorHAnsi" w:hAnsiTheme="minorHAnsi" w:cs="Arial"/>
        </w:rPr>
      </w:pPr>
      <w:r>
        <w:rPr>
          <w:rStyle w:val="Hipercze"/>
          <w:rFonts w:asciiTheme="minorHAnsi" w:hAnsiTheme="minorHAnsi" w:cs="Arial"/>
        </w:rPr>
        <w:br w:type="page"/>
      </w:r>
    </w:p>
    <w:p w14:paraId="1A475205" w14:textId="77777777" w:rsidR="00DB7262" w:rsidRPr="008B28B0" w:rsidRDefault="004F4436" w:rsidP="00DB7262">
      <w:pPr>
        <w:spacing w:line="276" w:lineRule="auto"/>
        <w:rPr>
          <w:rFonts w:asciiTheme="minorHAnsi" w:hAnsiTheme="minorHAnsi" w:cs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649370C" wp14:editId="21D1AACB">
                <wp:simplePos x="0" y="0"/>
                <wp:positionH relativeFrom="column">
                  <wp:posOffset>-72333</wp:posOffset>
                </wp:positionH>
                <wp:positionV relativeFrom="paragraph">
                  <wp:posOffset>6590484</wp:posOffset>
                </wp:positionV>
                <wp:extent cx="433070" cy="403225"/>
                <wp:effectExtent l="0" t="0" r="5080" b="0"/>
                <wp:wrapNone/>
                <wp:docPr id="23" name="Prostoką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070" cy="403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CB60E9" id="Prostokąt 23" o:spid="_x0000_s1026" style="position:absolute;margin-left:-5.7pt;margin-top:518.95pt;width:34.1pt;height:31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" fillcolor="white [3212]" stroked="f" strokeweight="1pt"/>
            </w:pict>
          </mc:Fallback>
        </mc:AlternateContent>
      </w:r>
      <w:r w:rsidR="00436A97" w:rsidRPr="002F7AAF">
        <w:rPr>
          <w:rFonts w:asciiTheme="minorHAnsi" w:hAnsiTheme="minorHAnsi" w:cs="Arial"/>
          <w:noProof/>
        </w:rPr>
        <w:drawing>
          <wp:anchor distT="0" distB="0" distL="114300" distR="114300" simplePos="0" relativeHeight="251668480" behindDoc="1" locked="0" layoutInCell="1" allowOverlap="1" wp14:anchorId="0391E2A6" wp14:editId="0EB0B6ED">
            <wp:simplePos x="0" y="0"/>
            <wp:positionH relativeFrom="page">
              <wp:posOffset>360045</wp:posOffset>
            </wp:positionH>
            <wp:positionV relativeFrom="paragraph">
              <wp:posOffset>3586480</wp:posOffset>
            </wp:positionV>
            <wp:extent cx="4446270" cy="1786890"/>
            <wp:effectExtent l="0" t="0" r="0" b="3810"/>
            <wp:wrapTight wrapText="bothSides">
              <wp:wrapPolygon edited="0">
                <wp:start x="8607" y="0"/>
                <wp:lineTo x="8607" y="7829"/>
                <wp:lineTo x="9254" y="11053"/>
                <wp:lineTo x="2406" y="14047"/>
                <wp:lineTo x="2406" y="16580"/>
                <wp:lineTo x="3794" y="18422"/>
                <wp:lineTo x="0" y="18652"/>
                <wp:lineTo x="0" y="19574"/>
                <wp:lineTo x="185" y="21416"/>
                <wp:lineTo x="21470" y="21416"/>
                <wp:lineTo x="21470" y="18652"/>
                <wp:lineTo x="13882" y="18422"/>
                <wp:lineTo x="19157" y="17041"/>
                <wp:lineTo x="19249" y="14277"/>
                <wp:lineTo x="12216" y="11053"/>
                <wp:lineTo x="12864" y="8060"/>
                <wp:lineTo x="12864" y="0"/>
                <wp:lineTo x="8607" y="0"/>
              </wp:wrapPolygon>
            </wp:wrapTight>
            <wp:docPr id="25" name="Obraz 25" descr="Znak graficzny w czarnym kolorze przedstawiający u góry gryfa na tarczy herbowej a pod nim znajduje się napis &quot;Urząd Marszałkowski Województwa Pomorskiego&quot;" title="Logotyp Urzędu Marszałkowskiego Województwa Pomor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MWP-pion-mono-202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27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6A97" w:rsidRPr="002F7AAF">
        <w:rPr>
          <w:rFonts w:asciiTheme="minorHAnsi" w:hAnsiTheme="minorHAnsi" w:cs="Arial"/>
          <w:noProof/>
        </w:rPr>
        <w:drawing>
          <wp:anchor distT="0" distB="0" distL="114300" distR="114300" simplePos="0" relativeHeight="251667456" behindDoc="1" locked="0" layoutInCell="1" allowOverlap="1" wp14:anchorId="2C66538D" wp14:editId="6CA01D90">
            <wp:simplePos x="0" y="0"/>
            <wp:positionH relativeFrom="page">
              <wp:posOffset>1473835</wp:posOffset>
            </wp:positionH>
            <wp:positionV relativeFrom="paragraph">
              <wp:posOffset>1730992</wp:posOffset>
            </wp:positionV>
            <wp:extent cx="2219325" cy="739140"/>
            <wp:effectExtent l="0" t="0" r="9525" b="3810"/>
            <wp:wrapTight wrapText="bothSides">
              <wp:wrapPolygon edited="0">
                <wp:start x="556" y="0"/>
                <wp:lineTo x="371" y="1670"/>
                <wp:lineTo x="0" y="17814"/>
                <wp:lineTo x="0" y="21155"/>
                <wp:lineTo x="371" y="21155"/>
                <wp:lineTo x="1854" y="21155"/>
                <wp:lineTo x="2967" y="21155"/>
                <wp:lineTo x="14647" y="18371"/>
                <wp:lineTo x="21507" y="16144"/>
                <wp:lineTo x="21507" y="10577"/>
                <wp:lineTo x="18170" y="7794"/>
                <wp:lineTo x="2225" y="0"/>
                <wp:lineTo x="556" y="0"/>
              </wp:wrapPolygon>
            </wp:wrapTight>
            <wp:docPr id="26" name="Obraz 26" descr="Znak graficzny w czarnym kolorze przedstawiający wykrzyknik z lewej strony a po jego prawej stronie znajduje się napis &quot;Pomorskie&quot;" title="Znak promocyjny Samorządu Województwa Pomor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OMORSKIE-mono-czarno-biale-RGB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B7262" w:rsidRPr="008B28B0" w:rsidSect="00C373C8">
      <w:footerReference w:type="even" r:id="rId27"/>
      <w:footerReference w:type="default" r:id="rId28"/>
      <w:headerReference w:type="first" r:id="rId29"/>
      <w:pgSz w:w="8420" w:h="11907" w:orient="landscape" w:code="9"/>
      <w:pgMar w:top="567" w:right="567" w:bottom="567" w:left="567" w:header="709" w:footer="284" w:gutter="284"/>
      <w:cols w:space="708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7C6690" w14:textId="77777777" w:rsidR="00B350DC" w:rsidRDefault="00B350DC" w:rsidP="00595492">
      <w:pPr>
        <w:spacing w:after="0" w:line="240" w:lineRule="auto"/>
      </w:pPr>
      <w:r>
        <w:separator/>
      </w:r>
    </w:p>
  </w:endnote>
  <w:endnote w:type="continuationSeparator" w:id="0">
    <w:p w14:paraId="490DD3E6" w14:textId="77777777" w:rsidR="00B350DC" w:rsidRDefault="00B350DC" w:rsidP="005954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eavy">
    <w:altName w:val="Calibri"/>
    <w:charset w:val="EE"/>
    <w:family w:val="swiss"/>
    <w:pitch w:val="variable"/>
    <w:sig w:usb0="00000001" w:usb1="5000ECFF" w:usb2="00000021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7689998"/>
      <w:docPartObj>
        <w:docPartGallery w:val="Page Numbers (Bottom of Page)"/>
        <w:docPartUnique/>
      </w:docPartObj>
    </w:sdtPr>
    <w:sdtEndPr/>
    <w:sdtContent>
      <w:p w14:paraId="0DD3E3D0" w14:textId="77777777" w:rsidR="00C4012D" w:rsidRDefault="00DF1FDA">
        <w:pPr>
          <w:pStyle w:val="Stopka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F4436">
          <w:rPr>
            <w:noProof/>
          </w:rPr>
          <w:t>16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F7994" w14:textId="77777777" w:rsidR="00EA4099" w:rsidRDefault="000448D2">
    <w:pPr>
      <w:pStyle w:val="Stopka"/>
      <w:jc w:val="right"/>
    </w:pPr>
    <w:r>
      <w:fldChar w:fldCharType="begin"/>
    </w:r>
    <w:r>
      <w:instrText>PAGE   \* MERGEFORMAT</w:instrText>
    </w:r>
    <w:r>
      <w:fldChar w:fldCharType="separate"/>
    </w:r>
    <w:r w:rsidR="004F4436">
      <w:rPr>
        <w:noProof/>
      </w:rPr>
      <w:t>15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35CA04" w14:textId="77777777" w:rsidR="00B350DC" w:rsidRDefault="00B350DC" w:rsidP="00595492">
      <w:pPr>
        <w:spacing w:after="0" w:line="240" w:lineRule="auto"/>
      </w:pPr>
      <w:r>
        <w:separator/>
      </w:r>
    </w:p>
  </w:footnote>
  <w:footnote w:type="continuationSeparator" w:id="0">
    <w:p w14:paraId="770014B3" w14:textId="77777777" w:rsidR="00B350DC" w:rsidRDefault="00B350DC" w:rsidP="005954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C5BDD" w14:textId="77777777" w:rsidR="00D84962" w:rsidRDefault="00D84962" w:rsidP="00D84962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470CD4E" wp14:editId="56811EBF">
          <wp:simplePos x="541867" y="448733"/>
          <wp:positionH relativeFrom="page">
            <wp:align>center</wp:align>
          </wp:positionH>
          <wp:positionV relativeFrom="page">
            <wp:align>bottom</wp:align>
          </wp:positionV>
          <wp:extent cx="5400000" cy="7639200"/>
          <wp:effectExtent l="0" t="0" r="0" b="0"/>
          <wp:wrapNone/>
          <wp:docPr id="22" name="Obraz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Okładka5-edycj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400000" cy="76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78CE8DA" w14:textId="77777777" w:rsidR="00D84962" w:rsidRDefault="00D84962" w:rsidP="00D84962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212F90"/>
    <w:multiLevelType w:val="hybridMultilevel"/>
    <w:tmpl w:val="DE68E9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0D1728"/>
    <w:multiLevelType w:val="hybridMultilevel"/>
    <w:tmpl w:val="DB2E1DF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9EB5796"/>
    <w:multiLevelType w:val="hybridMultilevel"/>
    <w:tmpl w:val="D186BD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E96FC7"/>
    <w:multiLevelType w:val="hybridMultilevel"/>
    <w:tmpl w:val="EB58169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1EB2868"/>
    <w:multiLevelType w:val="hybridMultilevel"/>
    <w:tmpl w:val="AC328E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074A24"/>
    <w:multiLevelType w:val="hybridMultilevel"/>
    <w:tmpl w:val="2F44912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83136F1"/>
    <w:multiLevelType w:val="hybridMultilevel"/>
    <w:tmpl w:val="E1865A5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B442D8C"/>
    <w:multiLevelType w:val="multilevel"/>
    <w:tmpl w:val="3C9EC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DF43E3D"/>
    <w:multiLevelType w:val="hybridMultilevel"/>
    <w:tmpl w:val="DF5A44A6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6B015D8B"/>
    <w:multiLevelType w:val="hybridMultilevel"/>
    <w:tmpl w:val="20D603CC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6E772A0A"/>
    <w:multiLevelType w:val="hybridMultilevel"/>
    <w:tmpl w:val="0F883578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8"/>
  </w:num>
  <w:num w:numId="5">
    <w:abstractNumId w:val="6"/>
  </w:num>
  <w:num w:numId="6">
    <w:abstractNumId w:val="10"/>
  </w:num>
  <w:num w:numId="7">
    <w:abstractNumId w:val="2"/>
  </w:num>
  <w:num w:numId="8">
    <w:abstractNumId w:val="5"/>
  </w:num>
  <w:num w:numId="9">
    <w:abstractNumId w:val="1"/>
  </w:num>
  <w:num w:numId="10">
    <w:abstractNumId w:val="3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evenAndOddHeaders/>
  <w:bookFoldPrinting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5B5E0642-8945-420E-82CE-B3D11D866A2A}"/>
  </w:docVars>
  <w:rsids>
    <w:rsidRoot w:val="00DB7262"/>
    <w:rsid w:val="000448D2"/>
    <w:rsid w:val="00061C75"/>
    <w:rsid w:val="000666A3"/>
    <w:rsid w:val="000C0658"/>
    <w:rsid w:val="00133FD9"/>
    <w:rsid w:val="00141441"/>
    <w:rsid w:val="0014367C"/>
    <w:rsid w:val="0015460E"/>
    <w:rsid w:val="0016715B"/>
    <w:rsid w:val="0017283D"/>
    <w:rsid w:val="00175C08"/>
    <w:rsid w:val="002029A6"/>
    <w:rsid w:val="00277209"/>
    <w:rsid w:val="002B378A"/>
    <w:rsid w:val="002F7AAF"/>
    <w:rsid w:val="00327F66"/>
    <w:rsid w:val="003A0C31"/>
    <w:rsid w:val="003A585B"/>
    <w:rsid w:val="00403023"/>
    <w:rsid w:val="00436A97"/>
    <w:rsid w:val="00446CF1"/>
    <w:rsid w:val="004F0305"/>
    <w:rsid w:val="004F3329"/>
    <w:rsid w:val="004F4436"/>
    <w:rsid w:val="00560D6F"/>
    <w:rsid w:val="00595492"/>
    <w:rsid w:val="005A2765"/>
    <w:rsid w:val="005C00D2"/>
    <w:rsid w:val="005F40F0"/>
    <w:rsid w:val="00600396"/>
    <w:rsid w:val="006A560D"/>
    <w:rsid w:val="00787EF7"/>
    <w:rsid w:val="007B5B75"/>
    <w:rsid w:val="007C3A79"/>
    <w:rsid w:val="007E5634"/>
    <w:rsid w:val="007F0EF8"/>
    <w:rsid w:val="00810432"/>
    <w:rsid w:val="00875AE4"/>
    <w:rsid w:val="009208B4"/>
    <w:rsid w:val="00930B7F"/>
    <w:rsid w:val="00953E59"/>
    <w:rsid w:val="009B6026"/>
    <w:rsid w:val="009D51B4"/>
    <w:rsid w:val="009F4F75"/>
    <w:rsid w:val="00A56C82"/>
    <w:rsid w:val="00A91FCB"/>
    <w:rsid w:val="00A93D84"/>
    <w:rsid w:val="00AA46B3"/>
    <w:rsid w:val="00B350DC"/>
    <w:rsid w:val="00B704D0"/>
    <w:rsid w:val="00C30523"/>
    <w:rsid w:val="00C373C8"/>
    <w:rsid w:val="00C4012D"/>
    <w:rsid w:val="00C53187"/>
    <w:rsid w:val="00C83A78"/>
    <w:rsid w:val="00CB7188"/>
    <w:rsid w:val="00CD1F7F"/>
    <w:rsid w:val="00D47AC4"/>
    <w:rsid w:val="00D84962"/>
    <w:rsid w:val="00DB7262"/>
    <w:rsid w:val="00DF1FDA"/>
    <w:rsid w:val="00E472FA"/>
    <w:rsid w:val="00EA59D7"/>
    <w:rsid w:val="00F11642"/>
    <w:rsid w:val="00F16C00"/>
    <w:rsid w:val="00F46334"/>
    <w:rsid w:val="00F526D2"/>
    <w:rsid w:val="00F669EA"/>
    <w:rsid w:val="00F74CEC"/>
    <w:rsid w:val="00F81488"/>
    <w:rsid w:val="00F86E07"/>
    <w:rsid w:val="00FE1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785CF718"/>
  <w15:chartTrackingRefBased/>
  <w15:docId w15:val="{5FC91814-9016-4FC1-BFAB-79825CF28B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B7262"/>
    <w:rPr>
      <w:rFonts w:ascii="Calibri" w:eastAsia="Times New Roman" w:hAnsi="Calibri" w:cs="Times New Roman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B72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DB7262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Nagwek3">
    <w:name w:val="heading 3"/>
    <w:basedOn w:val="Normalny"/>
    <w:link w:val="Nagwek3Znak"/>
    <w:uiPriority w:val="9"/>
    <w:qFormat/>
    <w:rsid w:val="00DB7262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B7262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DB7262"/>
    <w:rPr>
      <w:rFonts w:asciiTheme="majorHAnsi" w:eastAsiaTheme="majorEastAsia" w:hAnsiTheme="majorHAnsi" w:cs="Times New Roman"/>
      <w:b/>
      <w:bCs/>
      <w:i/>
      <w:iCs/>
      <w:sz w:val="28"/>
      <w:szCs w:val="2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B7262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ormalnyWeb">
    <w:name w:val="Normal (Web)"/>
    <w:basedOn w:val="Normalny"/>
    <w:uiPriority w:val="99"/>
    <w:unhideWhenUsed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DB7262"/>
    <w:rPr>
      <w:rFonts w:cs="Times New Roman"/>
      <w:color w:val="0563C1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DB726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7262"/>
    <w:rPr>
      <w:rFonts w:ascii="Calibri" w:eastAsia="Times New Roman" w:hAnsi="Calibri" w:cs="Times New Roman"/>
      <w:lang w:eastAsia="pl-PL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B7262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B7262"/>
    <w:rPr>
      <w:rFonts w:ascii="Calibri" w:eastAsia="Times New Roman" w:hAnsi="Calibri" w:cs="Times New Roman"/>
      <w:sz w:val="20"/>
      <w:szCs w:val="20"/>
      <w:lang w:eastAsia="pl-PL"/>
    </w:rPr>
  </w:style>
  <w:style w:type="character" w:styleId="Pogrubienie">
    <w:name w:val="Strong"/>
    <w:aliases w:val="Pogrubienie_2"/>
    <w:basedOn w:val="Domylnaczcionkaakapitu"/>
    <w:uiPriority w:val="22"/>
    <w:qFormat/>
    <w:rsid w:val="00DB7262"/>
    <w:rPr>
      <w:rFonts w:cs="Times New Roman"/>
      <w:b/>
    </w:rPr>
  </w:style>
  <w:style w:type="paragraph" w:customStyle="1" w:styleId="boxestext">
    <w:name w:val="boxes_text"/>
    <w:basedOn w:val="Normalny"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Default">
    <w:name w:val="Default"/>
    <w:rsid w:val="00DB7262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eastAsia="pl-PL"/>
    </w:rPr>
  </w:style>
  <w:style w:type="paragraph" w:customStyle="1" w:styleId="p-no-line-break">
    <w:name w:val="p-no-line-break"/>
    <w:basedOn w:val="Normalny"/>
    <w:rsid w:val="00DB726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kapitzlist">
    <w:name w:val="List Paragraph"/>
    <w:basedOn w:val="Normalny"/>
    <w:uiPriority w:val="34"/>
    <w:qFormat/>
    <w:rsid w:val="00DB7262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B72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B7262"/>
    <w:rPr>
      <w:rFonts w:ascii="Segoe UI" w:eastAsia="Times New Roman" w:hAnsi="Segoe UI" w:cs="Segoe UI"/>
      <w:sz w:val="18"/>
      <w:szCs w:val="18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595492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595492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95492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595492"/>
    <w:pPr>
      <w:spacing w:after="100"/>
      <w:ind w:left="440"/>
    </w:pPr>
  </w:style>
  <w:style w:type="paragraph" w:styleId="Nagwek">
    <w:name w:val="header"/>
    <w:basedOn w:val="Normalny"/>
    <w:link w:val="NagwekZnak"/>
    <w:uiPriority w:val="99"/>
    <w:unhideWhenUsed/>
    <w:rsid w:val="0059549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95492"/>
    <w:rPr>
      <w:rFonts w:ascii="Calibri" w:eastAsia="Times New Roman" w:hAnsi="Calibri" w:cs="Times New Roman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4633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diagramColors" Target="diagrams/colors1.xml"/><Relationship Id="rId18" Type="http://schemas.openxmlformats.org/officeDocument/2006/relationships/hyperlink" Target="https://www.nfz.gov.pl/kontakt/telefoniczna-informacja-pacjenta/zadaj-pytanie-tip-/" TargetMode="External"/><Relationship Id="rId26" Type="http://schemas.openxmlformats.org/officeDocument/2006/relationships/image" Target="media/image3.png"/><Relationship Id="rId3" Type="http://schemas.openxmlformats.org/officeDocument/2006/relationships/numbering" Target="numbering.xml"/><Relationship Id="rId21" Type="http://schemas.openxmlformats.org/officeDocument/2006/relationships/hyperlink" Target="https://www.gov.pl/web/zdrowie" TargetMode="External"/><Relationship Id="rId7" Type="http://schemas.openxmlformats.org/officeDocument/2006/relationships/footnotes" Target="footnotes.xml"/><Relationship Id="rId12" Type="http://schemas.openxmlformats.org/officeDocument/2006/relationships/diagramQuickStyle" Target="diagrams/quickStyle1.xml"/><Relationship Id="rId17" Type="http://schemas.openxmlformats.org/officeDocument/2006/relationships/hyperlink" Target="mailto:tip@nfz.gov.pl" TargetMode="External"/><Relationship Id="rId25" Type="http://schemas.openxmlformats.org/officeDocument/2006/relationships/image" Target="media/image2.png"/><Relationship Id="rId2" Type="http://schemas.openxmlformats.org/officeDocument/2006/relationships/customXml" Target="../customXml/item2.xml"/><Relationship Id="rId16" Type="http://schemas.openxmlformats.org/officeDocument/2006/relationships/hyperlink" Target="https://www.nfz.gov.pl/kontakt/telefoniczna-informacja-pacjenta/czat-z-konsultantem-tip/" TargetMode="External"/><Relationship Id="rId20" Type="http://schemas.openxmlformats.org/officeDocument/2006/relationships/hyperlink" Target="https://gsl.nfz.gov.pl/GSL/GSL/" TargetMode="External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Layout" Target="diagrams/layout1.xml"/><Relationship Id="rId24" Type="http://schemas.openxmlformats.org/officeDocument/2006/relationships/hyperlink" Target="https://pomocukrainie.pomorskie.eu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gov.pl/web/szczepimysie/materialy-informacyjne-dla-szpitali-i-pacjentow-dotyczace-szczepien-przeciw-covid-19" TargetMode="External"/><Relationship Id="rId23" Type="http://schemas.openxmlformats.org/officeDocument/2006/relationships/hyperlink" Target="http://www.nfz.gov.pl" TargetMode="External"/><Relationship Id="rId28" Type="http://schemas.openxmlformats.org/officeDocument/2006/relationships/footer" Target="footer2.xml"/><Relationship Id="rId10" Type="http://schemas.openxmlformats.org/officeDocument/2006/relationships/diagramData" Target="diagrams/data1.xml"/><Relationship Id="rId19" Type="http://schemas.openxmlformats.org/officeDocument/2006/relationships/hyperlink" Target="https://zip.nfz.gov.pl/" TargetMode="External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microsoft.com/office/2007/relationships/diagramDrawing" Target="diagrams/drawing1.xml"/><Relationship Id="rId22" Type="http://schemas.openxmlformats.org/officeDocument/2006/relationships/hyperlink" Target="http://www.bpp.gov.pl" TargetMode="External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4BF7318-F9D7-421A-8704-2BA324BAC79D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</dgm:pt>
    <dgm:pt modelId="{86ADFCE8-F2D4-4C61-AA54-AEC301026418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1" i="0" u="none" strike="noStrike" baseline="0">
              <a:latin typeface="Calibri" panose="020F0502020204030204" pitchFamily="34" charset="0"/>
            </a:rPr>
            <a:t>КОРИСТЬ ДЛЯ ЗДОРОВ'Я</a:t>
          </a:r>
          <a:endParaRPr lang="pl-PL"/>
        </a:p>
      </dgm:t>
    </dgm:pt>
    <dgm:pt modelId="{36878763-C71B-40E3-923E-315BEE2F1FEC}" type="parTrans" cxnId="{1938382F-7279-4142-BC38-62F1643BAE15}">
      <dgm:prSet/>
      <dgm:spPr/>
      <dgm:t>
        <a:bodyPr/>
        <a:lstStyle/>
        <a:p>
          <a:endParaRPr lang="pl-PL"/>
        </a:p>
      </dgm:t>
    </dgm:pt>
    <dgm:pt modelId="{17E69693-2520-4ED3-BBB1-0A6FF471B631}" type="sibTrans" cxnId="{1938382F-7279-4142-BC38-62F1643BAE15}">
      <dgm:prSet/>
      <dgm:spPr/>
      <dgm:t>
        <a:bodyPr/>
        <a:lstStyle/>
        <a:p>
          <a:endParaRPr lang="pl-PL"/>
        </a:p>
      </dgm:t>
    </dgm:pt>
    <dgm:pt modelId="{8C2F5B84-7B10-4982-AC4C-2E0309B5E856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0" i="0" u="none" strike="noStrike" baseline="0">
              <a:latin typeface="Calibri" panose="020F0502020204030204" pitchFamily="34" charset="0"/>
            </a:rPr>
            <a:t>Основна медична допомога ОМД</a:t>
          </a:r>
          <a:endParaRPr lang="pl-PL"/>
        </a:p>
      </dgm:t>
    </dgm:pt>
    <dgm:pt modelId="{DF1C3D88-53B0-48D6-A67E-FAA6B48052BC}" type="parTrans" cxnId="{E03AB964-898F-4E0B-B73C-4696DED79A27}">
      <dgm:prSet/>
      <dgm:spPr>
        <a:solidFill>
          <a:srgbClr val="3864B2"/>
        </a:solidFill>
      </dgm:spPr>
      <dgm:t>
        <a:bodyPr/>
        <a:lstStyle/>
        <a:p>
          <a:endParaRPr lang="pl-PL"/>
        </a:p>
      </dgm:t>
    </dgm:pt>
    <dgm:pt modelId="{15A5BD0C-3EEE-445C-A83C-0A9C5D0A5433}" type="sibTrans" cxnId="{E03AB964-898F-4E0B-B73C-4696DED79A27}">
      <dgm:prSet/>
      <dgm:spPr/>
      <dgm:t>
        <a:bodyPr/>
        <a:lstStyle/>
        <a:p>
          <a:endParaRPr lang="pl-PL"/>
        </a:p>
      </dgm:t>
    </dgm:pt>
    <dgm:pt modelId="{90237AB8-169B-4E4C-8D76-DCEFD0B7EAB2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0" i="0" u="none" strike="noStrike" baseline="0">
              <a:latin typeface="Calibri" panose="020F0502020204030204" pitchFamily="34" charset="0"/>
            </a:rPr>
            <a:t>Нічний догляд за хворими</a:t>
          </a:r>
          <a:endParaRPr lang="pl-PL" b="0" i="0" u="none" strike="noStrike" baseline="0">
            <a:latin typeface="Calibri" panose="020F0502020204030204" pitchFamily="34" charset="0"/>
          </a:endParaRPr>
        </a:p>
      </dgm:t>
    </dgm:pt>
    <dgm:pt modelId="{34CF3E18-D8B2-46D3-9CD7-C735E2C33E90}" type="parTrans" cxnId="{0D0C94F8-EA76-4680-8293-5ACE5C42269A}">
      <dgm:prSet/>
      <dgm:spPr/>
      <dgm:t>
        <a:bodyPr/>
        <a:lstStyle/>
        <a:p>
          <a:endParaRPr lang="pl-PL"/>
        </a:p>
      </dgm:t>
    </dgm:pt>
    <dgm:pt modelId="{7C672BDB-B0FA-46BB-88D5-338F15B4CA3D}" type="sibTrans" cxnId="{0D0C94F8-EA76-4680-8293-5ACE5C42269A}">
      <dgm:prSet/>
      <dgm:spPr/>
      <dgm:t>
        <a:bodyPr/>
        <a:lstStyle/>
        <a:p>
          <a:endParaRPr lang="pl-PL"/>
        </a:p>
      </dgm:t>
    </dgm:pt>
    <dgm:pt modelId="{AA18A235-C167-428F-9F39-569A2439E140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0" i="0" u="none" strike="noStrike" baseline="0">
              <a:latin typeface="Calibri" panose="020F0502020204030204" pitchFamily="34" charset="0"/>
            </a:rPr>
            <a:t>Лікування в стаціонарі</a:t>
          </a:r>
          <a:endParaRPr lang="pl-PL" b="0" i="0" u="none" strike="noStrike" baseline="0">
            <a:latin typeface="Times New Roman" panose="02020603050405020304" pitchFamily="18" charset="0"/>
          </a:endParaRPr>
        </a:p>
      </dgm:t>
    </dgm:pt>
    <dgm:pt modelId="{16CEAAC7-304E-4A2C-91FE-9D24F7A1A44D}" type="parTrans" cxnId="{6777F2E5-7D4A-414B-AD2B-C0A5A8907AE2}">
      <dgm:prSet/>
      <dgm:spPr/>
      <dgm:t>
        <a:bodyPr/>
        <a:lstStyle/>
        <a:p>
          <a:endParaRPr lang="pl-PL"/>
        </a:p>
      </dgm:t>
    </dgm:pt>
    <dgm:pt modelId="{BE77F4B1-5590-4639-A3C6-0D7ED48E163A}" type="sibTrans" cxnId="{6777F2E5-7D4A-414B-AD2B-C0A5A8907AE2}">
      <dgm:prSet/>
      <dgm:spPr/>
      <dgm:t>
        <a:bodyPr/>
        <a:lstStyle/>
        <a:p>
          <a:endParaRPr lang="pl-PL"/>
        </a:p>
      </dgm:t>
    </dgm:pt>
    <dgm:pt modelId="{B58A2381-437A-4974-B634-3D135F03744C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0" i="0" u="none" strike="noStrike" baseline="0">
              <a:latin typeface="Calibri" panose="020F0502020204030204" pitchFamily="34" charset="0"/>
            </a:rPr>
            <a:t>Амбулаторна спеціалізована допомога АСД</a:t>
          </a:r>
          <a:endParaRPr lang="pl-PL" b="0" i="0" u="none" strike="noStrike" baseline="0">
            <a:latin typeface="Calibri" panose="020F0502020204030204" pitchFamily="34" charset="0"/>
          </a:endParaRPr>
        </a:p>
      </dgm:t>
    </dgm:pt>
    <dgm:pt modelId="{E5C4ECB9-E607-4E88-99DB-95936A198449}" type="parTrans" cxnId="{ED1FAD22-1674-47A4-950D-7CF2F0D2C377}">
      <dgm:prSet/>
      <dgm:spPr/>
      <dgm:t>
        <a:bodyPr/>
        <a:lstStyle/>
        <a:p>
          <a:endParaRPr lang="pl-PL"/>
        </a:p>
      </dgm:t>
    </dgm:pt>
    <dgm:pt modelId="{A2856CB1-26D7-4C34-8CAC-EE5AB560523C}" type="sibTrans" cxnId="{ED1FAD22-1674-47A4-950D-7CF2F0D2C377}">
      <dgm:prSet/>
      <dgm:spPr/>
      <dgm:t>
        <a:bodyPr/>
        <a:lstStyle/>
        <a:p>
          <a:endParaRPr lang="pl-PL"/>
        </a:p>
      </dgm:t>
    </dgm:pt>
    <dgm:pt modelId="{25A6584D-3E19-451E-A7C2-68DBD6DAA5D0}">
      <dgm:prSet/>
      <dgm:spPr>
        <a:solidFill>
          <a:srgbClr val="3864B2"/>
        </a:solidFill>
      </dgm:spPr>
      <dgm:t>
        <a:bodyPr/>
        <a:lstStyle/>
        <a:p>
          <a:pPr marR="0" algn="ctr" rtl="0"/>
          <a:r>
            <a:rPr lang="az-Cyrl-AZ" b="0" i="0" u="none" strike="noStrike" baseline="0">
              <a:latin typeface="Calibri" panose="020F0502020204030204" pitchFamily="34" charset="0"/>
            </a:rPr>
            <a:t>Стоматологічна екстренна допомога</a:t>
          </a:r>
          <a:endParaRPr lang="pl-PL"/>
        </a:p>
      </dgm:t>
    </dgm:pt>
    <dgm:pt modelId="{96EA59AE-7E91-40F8-8CDD-26626AC14ED3}" type="parTrans" cxnId="{976FEDD1-DBF7-4BFE-8ECF-2B3934EAB055}">
      <dgm:prSet/>
      <dgm:spPr>
        <a:solidFill>
          <a:srgbClr val="3864B2"/>
        </a:solidFill>
      </dgm:spPr>
      <dgm:t>
        <a:bodyPr/>
        <a:lstStyle/>
        <a:p>
          <a:endParaRPr lang="pl-PL"/>
        </a:p>
      </dgm:t>
    </dgm:pt>
    <dgm:pt modelId="{F0513C93-AE4A-4EF1-9BBC-79D4B13FF880}" type="sibTrans" cxnId="{976FEDD1-DBF7-4BFE-8ECF-2B3934EAB055}">
      <dgm:prSet/>
      <dgm:spPr/>
      <dgm:t>
        <a:bodyPr/>
        <a:lstStyle/>
        <a:p>
          <a:endParaRPr lang="pl-PL"/>
        </a:p>
      </dgm:t>
    </dgm:pt>
    <dgm:pt modelId="{6E035333-DDCF-4EE1-9102-86E0DD5A894C}" type="pres">
      <dgm:prSet presAssocID="{D4BF7318-F9D7-421A-8704-2BA324BAC79D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A2BC6F40-B16F-4510-9E53-BE44BB4A1D6A}" type="pres">
      <dgm:prSet presAssocID="{86ADFCE8-F2D4-4C61-AA54-AEC301026418}" presName="hierRoot1" presStyleCnt="0">
        <dgm:presLayoutVars>
          <dgm:hierBranch/>
        </dgm:presLayoutVars>
      </dgm:prSet>
      <dgm:spPr/>
    </dgm:pt>
    <dgm:pt modelId="{DCF251CD-72EA-408C-89FE-B4056137A1DF}" type="pres">
      <dgm:prSet presAssocID="{86ADFCE8-F2D4-4C61-AA54-AEC301026418}" presName="rootComposite1" presStyleCnt="0"/>
      <dgm:spPr/>
    </dgm:pt>
    <dgm:pt modelId="{C84EEA24-821A-47F3-90E9-20F50943DBFF}" type="pres">
      <dgm:prSet presAssocID="{86ADFCE8-F2D4-4C61-AA54-AEC301026418}" presName="rootText1" presStyleLbl="node0" presStyleIdx="0" presStyleCnt="1">
        <dgm:presLayoutVars>
          <dgm:chPref val="3"/>
        </dgm:presLayoutVars>
      </dgm:prSet>
      <dgm:spPr/>
    </dgm:pt>
    <dgm:pt modelId="{61CF4F31-5794-4DD9-9656-C0C09177A46A}" type="pres">
      <dgm:prSet presAssocID="{86ADFCE8-F2D4-4C61-AA54-AEC301026418}" presName="rootConnector1" presStyleLbl="node1" presStyleIdx="0" presStyleCnt="0"/>
      <dgm:spPr/>
    </dgm:pt>
    <dgm:pt modelId="{B4805FF4-7A44-4358-A3A9-A5A24E99AFC3}" type="pres">
      <dgm:prSet presAssocID="{86ADFCE8-F2D4-4C61-AA54-AEC301026418}" presName="hierChild2" presStyleCnt="0"/>
      <dgm:spPr/>
    </dgm:pt>
    <dgm:pt modelId="{9DFEF608-C8BE-499C-B58B-A538582FD64C}" type="pres">
      <dgm:prSet presAssocID="{DF1C3D88-53B0-48D6-A67E-FAA6B48052BC}" presName="Name35" presStyleLbl="parChTrans1D2" presStyleIdx="0" presStyleCnt="5"/>
      <dgm:spPr/>
    </dgm:pt>
    <dgm:pt modelId="{2BA1AD79-8914-4306-9291-EB85BFD1443C}" type="pres">
      <dgm:prSet presAssocID="{8C2F5B84-7B10-4982-AC4C-2E0309B5E856}" presName="hierRoot2" presStyleCnt="0">
        <dgm:presLayoutVars>
          <dgm:hierBranch/>
        </dgm:presLayoutVars>
      </dgm:prSet>
      <dgm:spPr/>
    </dgm:pt>
    <dgm:pt modelId="{D893AE5C-9411-49B6-A8C1-7802A387685B}" type="pres">
      <dgm:prSet presAssocID="{8C2F5B84-7B10-4982-AC4C-2E0309B5E856}" presName="rootComposite" presStyleCnt="0"/>
      <dgm:spPr/>
    </dgm:pt>
    <dgm:pt modelId="{99CFA676-058E-4281-8C96-614A1C884C4E}" type="pres">
      <dgm:prSet presAssocID="{8C2F5B84-7B10-4982-AC4C-2E0309B5E856}" presName="rootText" presStyleLbl="node2" presStyleIdx="0" presStyleCnt="5">
        <dgm:presLayoutVars>
          <dgm:chPref val="3"/>
        </dgm:presLayoutVars>
      </dgm:prSet>
      <dgm:spPr/>
    </dgm:pt>
    <dgm:pt modelId="{A6871197-ADA1-493C-AD44-0824995BD35F}" type="pres">
      <dgm:prSet presAssocID="{8C2F5B84-7B10-4982-AC4C-2E0309B5E856}" presName="rootConnector" presStyleLbl="node2" presStyleIdx="0" presStyleCnt="5"/>
      <dgm:spPr/>
    </dgm:pt>
    <dgm:pt modelId="{83C95803-5FF8-4670-BBB8-9A1D6CB39F6D}" type="pres">
      <dgm:prSet presAssocID="{8C2F5B84-7B10-4982-AC4C-2E0309B5E856}" presName="hierChild4" presStyleCnt="0"/>
      <dgm:spPr/>
    </dgm:pt>
    <dgm:pt modelId="{94DB90F2-16B5-4965-9370-3AB7CB0E20A4}" type="pres">
      <dgm:prSet presAssocID="{8C2F5B84-7B10-4982-AC4C-2E0309B5E856}" presName="hierChild5" presStyleCnt="0"/>
      <dgm:spPr/>
    </dgm:pt>
    <dgm:pt modelId="{F1EF0B68-3098-40A0-8A7C-BB96AC1C971C}" type="pres">
      <dgm:prSet presAssocID="{34CF3E18-D8B2-46D3-9CD7-C735E2C33E90}" presName="Name35" presStyleLbl="parChTrans1D2" presStyleIdx="1" presStyleCnt="5"/>
      <dgm:spPr/>
    </dgm:pt>
    <dgm:pt modelId="{0C112C16-B64B-4C8A-BB74-52D06E550D69}" type="pres">
      <dgm:prSet presAssocID="{90237AB8-169B-4E4C-8D76-DCEFD0B7EAB2}" presName="hierRoot2" presStyleCnt="0">
        <dgm:presLayoutVars>
          <dgm:hierBranch/>
        </dgm:presLayoutVars>
      </dgm:prSet>
      <dgm:spPr/>
    </dgm:pt>
    <dgm:pt modelId="{50FAD8B0-6DB5-41A3-B07D-DE381710C2AB}" type="pres">
      <dgm:prSet presAssocID="{90237AB8-169B-4E4C-8D76-DCEFD0B7EAB2}" presName="rootComposite" presStyleCnt="0"/>
      <dgm:spPr/>
    </dgm:pt>
    <dgm:pt modelId="{C6D41F27-85AE-4DD3-9F90-CCE6C79A77B0}" type="pres">
      <dgm:prSet presAssocID="{90237AB8-169B-4E4C-8D76-DCEFD0B7EAB2}" presName="rootText" presStyleLbl="node2" presStyleIdx="1" presStyleCnt="5">
        <dgm:presLayoutVars>
          <dgm:chPref val="3"/>
        </dgm:presLayoutVars>
      </dgm:prSet>
      <dgm:spPr/>
    </dgm:pt>
    <dgm:pt modelId="{B778E830-F596-4153-9A9E-0249CEC64F8F}" type="pres">
      <dgm:prSet presAssocID="{90237AB8-169B-4E4C-8D76-DCEFD0B7EAB2}" presName="rootConnector" presStyleLbl="node2" presStyleIdx="1" presStyleCnt="5"/>
      <dgm:spPr/>
    </dgm:pt>
    <dgm:pt modelId="{E163AC7D-B9AF-4EFB-9387-05740C1EAEEB}" type="pres">
      <dgm:prSet presAssocID="{90237AB8-169B-4E4C-8D76-DCEFD0B7EAB2}" presName="hierChild4" presStyleCnt="0"/>
      <dgm:spPr/>
    </dgm:pt>
    <dgm:pt modelId="{67456AF9-2F0F-4947-B6FD-D89DDC7E9D60}" type="pres">
      <dgm:prSet presAssocID="{90237AB8-169B-4E4C-8D76-DCEFD0B7EAB2}" presName="hierChild5" presStyleCnt="0"/>
      <dgm:spPr/>
    </dgm:pt>
    <dgm:pt modelId="{E5B038EF-03B2-4225-99C8-00AB5224342B}" type="pres">
      <dgm:prSet presAssocID="{16CEAAC7-304E-4A2C-91FE-9D24F7A1A44D}" presName="Name35" presStyleLbl="parChTrans1D2" presStyleIdx="2" presStyleCnt="5"/>
      <dgm:spPr/>
    </dgm:pt>
    <dgm:pt modelId="{3507E5FA-C5E6-43F1-BF04-E81BA4F29D71}" type="pres">
      <dgm:prSet presAssocID="{AA18A235-C167-428F-9F39-569A2439E140}" presName="hierRoot2" presStyleCnt="0">
        <dgm:presLayoutVars>
          <dgm:hierBranch/>
        </dgm:presLayoutVars>
      </dgm:prSet>
      <dgm:spPr/>
    </dgm:pt>
    <dgm:pt modelId="{DAC45C16-3469-4155-BB59-57053C3A2571}" type="pres">
      <dgm:prSet presAssocID="{AA18A235-C167-428F-9F39-569A2439E140}" presName="rootComposite" presStyleCnt="0"/>
      <dgm:spPr/>
    </dgm:pt>
    <dgm:pt modelId="{30E29739-64C8-428F-AA75-A0EF2B79B05D}" type="pres">
      <dgm:prSet presAssocID="{AA18A235-C167-428F-9F39-569A2439E140}" presName="rootText" presStyleLbl="node2" presStyleIdx="2" presStyleCnt="5">
        <dgm:presLayoutVars>
          <dgm:chPref val="3"/>
        </dgm:presLayoutVars>
      </dgm:prSet>
      <dgm:spPr/>
    </dgm:pt>
    <dgm:pt modelId="{7DDB9062-E395-4DC1-8122-BBE4C987D233}" type="pres">
      <dgm:prSet presAssocID="{AA18A235-C167-428F-9F39-569A2439E140}" presName="rootConnector" presStyleLbl="node2" presStyleIdx="2" presStyleCnt="5"/>
      <dgm:spPr/>
    </dgm:pt>
    <dgm:pt modelId="{19BDCBC8-4EC6-4BF7-8746-69F80BC1ADFA}" type="pres">
      <dgm:prSet presAssocID="{AA18A235-C167-428F-9F39-569A2439E140}" presName="hierChild4" presStyleCnt="0"/>
      <dgm:spPr/>
    </dgm:pt>
    <dgm:pt modelId="{2AEC626B-6FC9-43B7-98FD-B51FD7923087}" type="pres">
      <dgm:prSet presAssocID="{AA18A235-C167-428F-9F39-569A2439E140}" presName="hierChild5" presStyleCnt="0"/>
      <dgm:spPr/>
    </dgm:pt>
    <dgm:pt modelId="{D57DA519-CDA4-4C03-97A0-C92A914617F5}" type="pres">
      <dgm:prSet presAssocID="{E5C4ECB9-E607-4E88-99DB-95936A198449}" presName="Name35" presStyleLbl="parChTrans1D2" presStyleIdx="3" presStyleCnt="5"/>
      <dgm:spPr/>
    </dgm:pt>
    <dgm:pt modelId="{B72E56ED-FDEF-4D72-B32C-1F43B84399DA}" type="pres">
      <dgm:prSet presAssocID="{B58A2381-437A-4974-B634-3D135F03744C}" presName="hierRoot2" presStyleCnt="0">
        <dgm:presLayoutVars>
          <dgm:hierBranch/>
        </dgm:presLayoutVars>
      </dgm:prSet>
      <dgm:spPr/>
    </dgm:pt>
    <dgm:pt modelId="{E970EB59-17DE-4B19-A643-EE537310EC6F}" type="pres">
      <dgm:prSet presAssocID="{B58A2381-437A-4974-B634-3D135F03744C}" presName="rootComposite" presStyleCnt="0"/>
      <dgm:spPr/>
    </dgm:pt>
    <dgm:pt modelId="{6FA45115-5CE7-4155-BCA6-AEF3F8610E21}" type="pres">
      <dgm:prSet presAssocID="{B58A2381-437A-4974-B634-3D135F03744C}" presName="rootText" presStyleLbl="node2" presStyleIdx="3" presStyleCnt="5">
        <dgm:presLayoutVars>
          <dgm:chPref val="3"/>
        </dgm:presLayoutVars>
      </dgm:prSet>
      <dgm:spPr/>
    </dgm:pt>
    <dgm:pt modelId="{BDC5A82A-67A8-4B5D-8FDE-BA06151A31E1}" type="pres">
      <dgm:prSet presAssocID="{B58A2381-437A-4974-B634-3D135F03744C}" presName="rootConnector" presStyleLbl="node2" presStyleIdx="3" presStyleCnt="5"/>
      <dgm:spPr/>
    </dgm:pt>
    <dgm:pt modelId="{880E6D01-9062-40D7-9D8B-B7B5E9844A14}" type="pres">
      <dgm:prSet presAssocID="{B58A2381-437A-4974-B634-3D135F03744C}" presName="hierChild4" presStyleCnt="0"/>
      <dgm:spPr/>
    </dgm:pt>
    <dgm:pt modelId="{E0EA19A3-8CB2-45D8-8EBC-5E104663AAD4}" type="pres">
      <dgm:prSet presAssocID="{B58A2381-437A-4974-B634-3D135F03744C}" presName="hierChild5" presStyleCnt="0"/>
      <dgm:spPr/>
    </dgm:pt>
    <dgm:pt modelId="{2BB3D5DD-1B69-41F6-84D8-3248C4423651}" type="pres">
      <dgm:prSet presAssocID="{96EA59AE-7E91-40F8-8CDD-26626AC14ED3}" presName="Name35" presStyleLbl="parChTrans1D2" presStyleIdx="4" presStyleCnt="5"/>
      <dgm:spPr/>
    </dgm:pt>
    <dgm:pt modelId="{7B7B6B54-370E-45DD-A99E-93C4059ED025}" type="pres">
      <dgm:prSet presAssocID="{25A6584D-3E19-451E-A7C2-68DBD6DAA5D0}" presName="hierRoot2" presStyleCnt="0">
        <dgm:presLayoutVars>
          <dgm:hierBranch/>
        </dgm:presLayoutVars>
      </dgm:prSet>
      <dgm:spPr/>
    </dgm:pt>
    <dgm:pt modelId="{6A3F6C93-6B8A-4C7A-B002-FBBE25AE99D4}" type="pres">
      <dgm:prSet presAssocID="{25A6584D-3E19-451E-A7C2-68DBD6DAA5D0}" presName="rootComposite" presStyleCnt="0"/>
      <dgm:spPr/>
    </dgm:pt>
    <dgm:pt modelId="{3CE6D06E-B428-436F-8B26-445A75B9247C}" type="pres">
      <dgm:prSet presAssocID="{25A6584D-3E19-451E-A7C2-68DBD6DAA5D0}" presName="rootText" presStyleLbl="node2" presStyleIdx="4" presStyleCnt="5">
        <dgm:presLayoutVars>
          <dgm:chPref val="3"/>
        </dgm:presLayoutVars>
      </dgm:prSet>
      <dgm:spPr/>
    </dgm:pt>
    <dgm:pt modelId="{B6CE916B-92F1-4926-B4BA-DF0996527723}" type="pres">
      <dgm:prSet presAssocID="{25A6584D-3E19-451E-A7C2-68DBD6DAA5D0}" presName="rootConnector" presStyleLbl="node2" presStyleIdx="4" presStyleCnt="5"/>
      <dgm:spPr/>
    </dgm:pt>
    <dgm:pt modelId="{4A984DAE-7FBE-4F47-BB30-4C1104F359B4}" type="pres">
      <dgm:prSet presAssocID="{25A6584D-3E19-451E-A7C2-68DBD6DAA5D0}" presName="hierChild4" presStyleCnt="0"/>
      <dgm:spPr/>
    </dgm:pt>
    <dgm:pt modelId="{2FD92853-7639-4D2C-A426-C3048AB62AEB}" type="pres">
      <dgm:prSet presAssocID="{25A6584D-3E19-451E-A7C2-68DBD6DAA5D0}" presName="hierChild5" presStyleCnt="0"/>
      <dgm:spPr/>
    </dgm:pt>
    <dgm:pt modelId="{A1592F74-1270-4556-B1CE-36B56FFAC95D}" type="pres">
      <dgm:prSet presAssocID="{86ADFCE8-F2D4-4C61-AA54-AEC301026418}" presName="hierChild3" presStyleCnt="0"/>
      <dgm:spPr/>
    </dgm:pt>
  </dgm:ptLst>
  <dgm:cxnLst>
    <dgm:cxn modelId="{4E839C1E-AF08-4BCB-93BB-42275B6C084B}" type="presOf" srcId="{B58A2381-437A-4974-B634-3D135F03744C}" destId="{BDC5A82A-67A8-4B5D-8FDE-BA06151A31E1}" srcOrd="1" destOrd="0" presId="urn:microsoft.com/office/officeart/2005/8/layout/orgChart1"/>
    <dgm:cxn modelId="{ED1FAD22-1674-47A4-950D-7CF2F0D2C377}" srcId="{86ADFCE8-F2D4-4C61-AA54-AEC301026418}" destId="{B58A2381-437A-4974-B634-3D135F03744C}" srcOrd="3" destOrd="0" parTransId="{E5C4ECB9-E607-4E88-99DB-95936A198449}" sibTransId="{A2856CB1-26D7-4C34-8CAC-EE5AB560523C}"/>
    <dgm:cxn modelId="{147D3F29-8743-4B29-8F00-421E14DE6154}" type="presOf" srcId="{90237AB8-169B-4E4C-8D76-DCEFD0B7EAB2}" destId="{B778E830-F596-4153-9A9E-0249CEC64F8F}" srcOrd="1" destOrd="0" presId="urn:microsoft.com/office/officeart/2005/8/layout/orgChart1"/>
    <dgm:cxn modelId="{6432242E-A34D-4131-98B0-D0D7EED1A38D}" type="presOf" srcId="{25A6584D-3E19-451E-A7C2-68DBD6DAA5D0}" destId="{B6CE916B-92F1-4926-B4BA-DF0996527723}" srcOrd="1" destOrd="0" presId="urn:microsoft.com/office/officeart/2005/8/layout/orgChart1"/>
    <dgm:cxn modelId="{1938382F-7279-4142-BC38-62F1643BAE15}" srcId="{D4BF7318-F9D7-421A-8704-2BA324BAC79D}" destId="{86ADFCE8-F2D4-4C61-AA54-AEC301026418}" srcOrd="0" destOrd="0" parTransId="{36878763-C71B-40E3-923E-315BEE2F1FEC}" sibTransId="{17E69693-2520-4ED3-BBB1-0A6FF471B631}"/>
    <dgm:cxn modelId="{72D72F30-0EC2-4493-879C-9BA2E1CE75D6}" type="presOf" srcId="{AA18A235-C167-428F-9F39-569A2439E140}" destId="{30E29739-64C8-428F-AA75-A0EF2B79B05D}" srcOrd="0" destOrd="0" presId="urn:microsoft.com/office/officeart/2005/8/layout/orgChart1"/>
    <dgm:cxn modelId="{E03AB964-898F-4E0B-B73C-4696DED79A27}" srcId="{86ADFCE8-F2D4-4C61-AA54-AEC301026418}" destId="{8C2F5B84-7B10-4982-AC4C-2E0309B5E856}" srcOrd="0" destOrd="0" parTransId="{DF1C3D88-53B0-48D6-A67E-FAA6B48052BC}" sibTransId="{15A5BD0C-3EEE-445C-A83C-0A9C5D0A5433}"/>
    <dgm:cxn modelId="{8E3BBE51-CC38-4F19-8192-8217AB84E6A4}" type="presOf" srcId="{D4BF7318-F9D7-421A-8704-2BA324BAC79D}" destId="{6E035333-DDCF-4EE1-9102-86E0DD5A894C}" srcOrd="0" destOrd="0" presId="urn:microsoft.com/office/officeart/2005/8/layout/orgChart1"/>
    <dgm:cxn modelId="{E7DEAB74-3B6B-4FEB-8AE7-9B56CED28FBD}" type="presOf" srcId="{8C2F5B84-7B10-4982-AC4C-2E0309B5E856}" destId="{99CFA676-058E-4281-8C96-614A1C884C4E}" srcOrd="0" destOrd="0" presId="urn:microsoft.com/office/officeart/2005/8/layout/orgChart1"/>
    <dgm:cxn modelId="{05D82E7E-ECC3-4C4C-BC63-ABDFCADC0AA7}" type="presOf" srcId="{90237AB8-169B-4E4C-8D76-DCEFD0B7EAB2}" destId="{C6D41F27-85AE-4DD3-9F90-CCE6C79A77B0}" srcOrd="0" destOrd="0" presId="urn:microsoft.com/office/officeart/2005/8/layout/orgChart1"/>
    <dgm:cxn modelId="{7CB07581-FCAA-4471-8E31-2FB2777BD702}" type="presOf" srcId="{25A6584D-3E19-451E-A7C2-68DBD6DAA5D0}" destId="{3CE6D06E-B428-436F-8B26-445A75B9247C}" srcOrd="0" destOrd="0" presId="urn:microsoft.com/office/officeart/2005/8/layout/orgChart1"/>
    <dgm:cxn modelId="{4E217E87-1010-4F9A-B35F-22FE7F4239B7}" type="presOf" srcId="{86ADFCE8-F2D4-4C61-AA54-AEC301026418}" destId="{C84EEA24-821A-47F3-90E9-20F50943DBFF}" srcOrd="0" destOrd="0" presId="urn:microsoft.com/office/officeart/2005/8/layout/orgChart1"/>
    <dgm:cxn modelId="{EA0DCA8D-D3D2-4D17-A5A6-FA49A1EC29CA}" type="presOf" srcId="{E5C4ECB9-E607-4E88-99DB-95936A198449}" destId="{D57DA519-CDA4-4C03-97A0-C92A914617F5}" srcOrd="0" destOrd="0" presId="urn:microsoft.com/office/officeart/2005/8/layout/orgChart1"/>
    <dgm:cxn modelId="{C71CBBAB-4254-4FDD-A900-9781E4D55FF9}" type="presOf" srcId="{96EA59AE-7E91-40F8-8CDD-26626AC14ED3}" destId="{2BB3D5DD-1B69-41F6-84D8-3248C4423651}" srcOrd="0" destOrd="0" presId="urn:microsoft.com/office/officeart/2005/8/layout/orgChart1"/>
    <dgm:cxn modelId="{504824B0-41D7-4868-9803-C9EBCBDB51A0}" type="presOf" srcId="{AA18A235-C167-428F-9F39-569A2439E140}" destId="{7DDB9062-E395-4DC1-8122-BBE4C987D233}" srcOrd="1" destOrd="0" presId="urn:microsoft.com/office/officeart/2005/8/layout/orgChart1"/>
    <dgm:cxn modelId="{89C568C3-DFF5-47CC-934B-B6AA402C4174}" type="presOf" srcId="{34CF3E18-D8B2-46D3-9CD7-C735E2C33E90}" destId="{F1EF0B68-3098-40A0-8A7C-BB96AC1C971C}" srcOrd="0" destOrd="0" presId="urn:microsoft.com/office/officeart/2005/8/layout/orgChart1"/>
    <dgm:cxn modelId="{8CC5BAC7-3412-4469-BD28-CE8BE1A8D3E1}" type="presOf" srcId="{DF1C3D88-53B0-48D6-A67E-FAA6B48052BC}" destId="{9DFEF608-C8BE-499C-B58B-A538582FD64C}" srcOrd="0" destOrd="0" presId="urn:microsoft.com/office/officeart/2005/8/layout/orgChart1"/>
    <dgm:cxn modelId="{799A65CA-ACA2-456F-A023-923B5A7F912C}" type="presOf" srcId="{B58A2381-437A-4974-B634-3D135F03744C}" destId="{6FA45115-5CE7-4155-BCA6-AEF3F8610E21}" srcOrd="0" destOrd="0" presId="urn:microsoft.com/office/officeart/2005/8/layout/orgChart1"/>
    <dgm:cxn modelId="{976FEDD1-DBF7-4BFE-8ECF-2B3934EAB055}" srcId="{86ADFCE8-F2D4-4C61-AA54-AEC301026418}" destId="{25A6584D-3E19-451E-A7C2-68DBD6DAA5D0}" srcOrd="4" destOrd="0" parTransId="{96EA59AE-7E91-40F8-8CDD-26626AC14ED3}" sibTransId="{F0513C93-AE4A-4EF1-9BBC-79D4B13FF880}"/>
    <dgm:cxn modelId="{C6D2DDE2-D20B-496F-A990-7FAD15B410E8}" type="presOf" srcId="{16CEAAC7-304E-4A2C-91FE-9D24F7A1A44D}" destId="{E5B038EF-03B2-4225-99C8-00AB5224342B}" srcOrd="0" destOrd="0" presId="urn:microsoft.com/office/officeart/2005/8/layout/orgChart1"/>
    <dgm:cxn modelId="{6777F2E5-7D4A-414B-AD2B-C0A5A8907AE2}" srcId="{86ADFCE8-F2D4-4C61-AA54-AEC301026418}" destId="{AA18A235-C167-428F-9F39-569A2439E140}" srcOrd="2" destOrd="0" parTransId="{16CEAAC7-304E-4A2C-91FE-9D24F7A1A44D}" sibTransId="{BE77F4B1-5590-4639-A3C6-0D7ED48E163A}"/>
    <dgm:cxn modelId="{A66F44E8-3AA2-42CA-A36B-A217AF1ADE01}" type="presOf" srcId="{8C2F5B84-7B10-4982-AC4C-2E0309B5E856}" destId="{A6871197-ADA1-493C-AD44-0824995BD35F}" srcOrd="1" destOrd="0" presId="urn:microsoft.com/office/officeart/2005/8/layout/orgChart1"/>
    <dgm:cxn modelId="{8AF1F0F6-6602-4EA4-8B67-F3B3350FFE08}" type="presOf" srcId="{86ADFCE8-F2D4-4C61-AA54-AEC301026418}" destId="{61CF4F31-5794-4DD9-9656-C0C09177A46A}" srcOrd="1" destOrd="0" presId="urn:microsoft.com/office/officeart/2005/8/layout/orgChart1"/>
    <dgm:cxn modelId="{0D0C94F8-EA76-4680-8293-5ACE5C42269A}" srcId="{86ADFCE8-F2D4-4C61-AA54-AEC301026418}" destId="{90237AB8-169B-4E4C-8D76-DCEFD0B7EAB2}" srcOrd="1" destOrd="0" parTransId="{34CF3E18-D8B2-46D3-9CD7-C735E2C33E90}" sibTransId="{7C672BDB-B0FA-46BB-88D5-338F15B4CA3D}"/>
    <dgm:cxn modelId="{7E38BEB7-CF8E-4295-B6C4-725B9DC9016A}" type="presParOf" srcId="{6E035333-DDCF-4EE1-9102-86E0DD5A894C}" destId="{A2BC6F40-B16F-4510-9E53-BE44BB4A1D6A}" srcOrd="0" destOrd="0" presId="urn:microsoft.com/office/officeart/2005/8/layout/orgChart1"/>
    <dgm:cxn modelId="{F15FADA0-4C21-44DF-9963-56C8D2D120FC}" type="presParOf" srcId="{A2BC6F40-B16F-4510-9E53-BE44BB4A1D6A}" destId="{DCF251CD-72EA-408C-89FE-B4056137A1DF}" srcOrd="0" destOrd="0" presId="urn:microsoft.com/office/officeart/2005/8/layout/orgChart1"/>
    <dgm:cxn modelId="{3CADAD69-E43D-4C76-86FD-6F71AA468BC6}" type="presParOf" srcId="{DCF251CD-72EA-408C-89FE-B4056137A1DF}" destId="{C84EEA24-821A-47F3-90E9-20F50943DBFF}" srcOrd="0" destOrd="0" presId="urn:microsoft.com/office/officeart/2005/8/layout/orgChart1"/>
    <dgm:cxn modelId="{179F5109-1F6E-4F3B-B610-54C154083B0E}" type="presParOf" srcId="{DCF251CD-72EA-408C-89FE-B4056137A1DF}" destId="{61CF4F31-5794-4DD9-9656-C0C09177A46A}" srcOrd="1" destOrd="0" presId="urn:microsoft.com/office/officeart/2005/8/layout/orgChart1"/>
    <dgm:cxn modelId="{12A5D7C0-D570-43E8-A74A-8379F9985118}" type="presParOf" srcId="{A2BC6F40-B16F-4510-9E53-BE44BB4A1D6A}" destId="{B4805FF4-7A44-4358-A3A9-A5A24E99AFC3}" srcOrd="1" destOrd="0" presId="urn:microsoft.com/office/officeart/2005/8/layout/orgChart1"/>
    <dgm:cxn modelId="{E8592144-7ED5-4F6A-A4A2-463D0CCBB5EE}" type="presParOf" srcId="{B4805FF4-7A44-4358-A3A9-A5A24E99AFC3}" destId="{9DFEF608-C8BE-499C-B58B-A538582FD64C}" srcOrd="0" destOrd="0" presId="urn:microsoft.com/office/officeart/2005/8/layout/orgChart1"/>
    <dgm:cxn modelId="{202BBF49-29A8-445B-9994-8053A74A6500}" type="presParOf" srcId="{B4805FF4-7A44-4358-A3A9-A5A24E99AFC3}" destId="{2BA1AD79-8914-4306-9291-EB85BFD1443C}" srcOrd="1" destOrd="0" presId="urn:microsoft.com/office/officeart/2005/8/layout/orgChart1"/>
    <dgm:cxn modelId="{9F12DA4D-FBA2-41A9-A5D4-F15D29B8EB6E}" type="presParOf" srcId="{2BA1AD79-8914-4306-9291-EB85BFD1443C}" destId="{D893AE5C-9411-49B6-A8C1-7802A387685B}" srcOrd="0" destOrd="0" presId="urn:microsoft.com/office/officeart/2005/8/layout/orgChart1"/>
    <dgm:cxn modelId="{5CB8FC27-211D-4ED2-BC90-B36C38553D2B}" type="presParOf" srcId="{D893AE5C-9411-49B6-A8C1-7802A387685B}" destId="{99CFA676-058E-4281-8C96-614A1C884C4E}" srcOrd="0" destOrd="0" presId="urn:microsoft.com/office/officeart/2005/8/layout/orgChart1"/>
    <dgm:cxn modelId="{7863E460-E48B-41E2-A08D-D0EB9F13B701}" type="presParOf" srcId="{D893AE5C-9411-49B6-A8C1-7802A387685B}" destId="{A6871197-ADA1-493C-AD44-0824995BD35F}" srcOrd="1" destOrd="0" presId="urn:microsoft.com/office/officeart/2005/8/layout/orgChart1"/>
    <dgm:cxn modelId="{79F07518-BF47-4D31-8BB8-6807A8296BC9}" type="presParOf" srcId="{2BA1AD79-8914-4306-9291-EB85BFD1443C}" destId="{83C95803-5FF8-4670-BBB8-9A1D6CB39F6D}" srcOrd="1" destOrd="0" presId="urn:microsoft.com/office/officeart/2005/8/layout/orgChart1"/>
    <dgm:cxn modelId="{1CCBFA20-DE1B-4EB6-A879-BF8DD9C88C35}" type="presParOf" srcId="{2BA1AD79-8914-4306-9291-EB85BFD1443C}" destId="{94DB90F2-16B5-4965-9370-3AB7CB0E20A4}" srcOrd="2" destOrd="0" presId="urn:microsoft.com/office/officeart/2005/8/layout/orgChart1"/>
    <dgm:cxn modelId="{7F0BDC02-D382-47B4-895B-D0E69B97396E}" type="presParOf" srcId="{B4805FF4-7A44-4358-A3A9-A5A24E99AFC3}" destId="{F1EF0B68-3098-40A0-8A7C-BB96AC1C971C}" srcOrd="2" destOrd="0" presId="urn:microsoft.com/office/officeart/2005/8/layout/orgChart1"/>
    <dgm:cxn modelId="{AB744C29-77CF-4395-95C3-9F974377C4F2}" type="presParOf" srcId="{B4805FF4-7A44-4358-A3A9-A5A24E99AFC3}" destId="{0C112C16-B64B-4C8A-BB74-52D06E550D69}" srcOrd="3" destOrd="0" presId="urn:microsoft.com/office/officeart/2005/8/layout/orgChart1"/>
    <dgm:cxn modelId="{097AC5E3-EF54-4662-B31A-E072BAA4E68C}" type="presParOf" srcId="{0C112C16-B64B-4C8A-BB74-52D06E550D69}" destId="{50FAD8B0-6DB5-41A3-B07D-DE381710C2AB}" srcOrd="0" destOrd="0" presId="urn:microsoft.com/office/officeart/2005/8/layout/orgChart1"/>
    <dgm:cxn modelId="{708CA8B0-06F0-41B1-96C4-7A272DF769EE}" type="presParOf" srcId="{50FAD8B0-6DB5-41A3-B07D-DE381710C2AB}" destId="{C6D41F27-85AE-4DD3-9F90-CCE6C79A77B0}" srcOrd="0" destOrd="0" presId="urn:microsoft.com/office/officeart/2005/8/layout/orgChart1"/>
    <dgm:cxn modelId="{F19FF573-980E-490A-A19D-1C0853E7BBF7}" type="presParOf" srcId="{50FAD8B0-6DB5-41A3-B07D-DE381710C2AB}" destId="{B778E830-F596-4153-9A9E-0249CEC64F8F}" srcOrd="1" destOrd="0" presId="urn:microsoft.com/office/officeart/2005/8/layout/orgChart1"/>
    <dgm:cxn modelId="{34ED7005-7400-4BF9-875E-6C3EFC6BE5D1}" type="presParOf" srcId="{0C112C16-B64B-4C8A-BB74-52D06E550D69}" destId="{E163AC7D-B9AF-4EFB-9387-05740C1EAEEB}" srcOrd="1" destOrd="0" presId="urn:microsoft.com/office/officeart/2005/8/layout/orgChart1"/>
    <dgm:cxn modelId="{2CF1145E-996B-4A36-99E4-57A3D00BB332}" type="presParOf" srcId="{0C112C16-B64B-4C8A-BB74-52D06E550D69}" destId="{67456AF9-2F0F-4947-B6FD-D89DDC7E9D60}" srcOrd="2" destOrd="0" presId="urn:microsoft.com/office/officeart/2005/8/layout/orgChart1"/>
    <dgm:cxn modelId="{0A67318F-8079-4458-8B1F-FC5289CE8310}" type="presParOf" srcId="{B4805FF4-7A44-4358-A3A9-A5A24E99AFC3}" destId="{E5B038EF-03B2-4225-99C8-00AB5224342B}" srcOrd="4" destOrd="0" presId="urn:microsoft.com/office/officeart/2005/8/layout/orgChart1"/>
    <dgm:cxn modelId="{A883C88D-450E-4582-9A56-AC4CC315CCBC}" type="presParOf" srcId="{B4805FF4-7A44-4358-A3A9-A5A24E99AFC3}" destId="{3507E5FA-C5E6-43F1-BF04-E81BA4F29D71}" srcOrd="5" destOrd="0" presId="urn:microsoft.com/office/officeart/2005/8/layout/orgChart1"/>
    <dgm:cxn modelId="{01ECAD5C-B653-4A64-AFCD-47264BD3F8D3}" type="presParOf" srcId="{3507E5FA-C5E6-43F1-BF04-E81BA4F29D71}" destId="{DAC45C16-3469-4155-BB59-57053C3A2571}" srcOrd="0" destOrd="0" presId="urn:microsoft.com/office/officeart/2005/8/layout/orgChart1"/>
    <dgm:cxn modelId="{30D30A47-7F4D-4DFA-B545-3E1A2488FB9D}" type="presParOf" srcId="{DAC45C16-3469-4155-BB59-57053C3A2571}" destId="{30E29739-64C8-428F-AA75-A0EF2B79B05D}" srcOrd="0" destOrd="0" presId="urn:microsoft.com/office/officeart/2005/8/layout/orgChart1"/>
    <dgm:cxn modelId="{F6731459-C6D7-421D-B0CF-0BD48D3AA1D4}" type="presParOf" srcId="{DAC45C16-3469-4155-BB59-57053C3A2571}" destId="{7DDB9062-E395-4DC1-8122-BBE4C987D233}" srcOrd="1" destOrd="0" presId="urn:microsoft.com/office/officeart/2005/8/layout/orgChart1"/>
    <dgm:cxn modelId="{4EF8A8FC-FE98-4B5B-9D6B-5DCF410ECF4B}" type="presParOf" srcId="{3507E5FA-C5E6-43F1-BF04-E81BA4F29D71}" destId="{19BDCBC8-4EC6-4BF7-8746-69F80BC1ADFA}" srcOrd="1" destOrd="0" presId="urn:microsoft.com/office/officeart/2005/8/layout/orgChart1"/>
    <dgm:cxn modelId="{42C746A6-06F0-4A37-88A3-99436D06839F}" type="presParOf" srcId="{3507E5FA-C5E6-43F1-BF04-E81BA4F29D71}" destId="{2AEC626B-6FC9-43B7-98FD-B51FD7923087}" srcOrd="2" destOrd="0" presId="urn:microsoft.com/office/officeart/2005/8/layout/orgChart1"/>
    <dgm:cxn modelId="{62153551-A294-49A2-9362-0A20CEB2B27D}" type="presParOf" srcId="{B4805FF4-7A44-4358-A3A9-A5A24E99AFC3}" destId="{D57DA519-CDA4-4C03-97A0-C92A914617F5}" srcOrd="6" destOrd="0" presId="urn:microsoft.com/office/officeart/2005/8/layout/orgChart1"/>
    <dgm:cxn modelId="{DDE07857-2FE0-4827-AB12-0478F90427BF}" type="presParOf" srcId="{B4805FF4-7A44-4358-A3A9-A5A24E99AFC3}" destId="{B72E56ED-FDEF-4D72-B32C-1F43B84399DA}" srcOrd="7" destOrd="0" presId="urn:microsoft.com/office/officeart/2005/8/layout/orgChart1"/>
    <dgm:cxn modelId="{B827AA0B-0BEE-405E-852E-A0545B8D7D89}" type="presParOf" srcId="{B72E56ED-FDEF-4D72-B32C-1F43B84399DA}" destId="{E970EB59-17DE-4B19-A643-EE537310EC6F}" srcOrd="0" destOrd="0" presId="urn:microsoft.com/office/officeart/2005/8/layout/orgChart1"/>
    <dgm:cxn modelId="{FC5EFA9E-00F3-43E2-A5FD-D19BD4DBE4FC}" type="presParOf" srcId="{E970EB59-17DE-4B19-A643-EE537310EC6F}" destId="{6FA45115-5CE7-4155-BCA6-AEF3F8610E21}" srcOrd="0" destOrd="0" presId="urn:microsoft.com/office/officeart/2005/8/layout/orgChart1"/>
    <dgm:cxn modelId="{83001D13-0349-419D-B3DE-548285498527}" type="presParOf" srcId="{E970EB59-17DE-4B19-A643-EE537310EC6F}" destId="{BDC5A82A-67A8-4B5D-8FDE-BA06151A31E1}" srcOrd="1" destOrd="0" presId="urn:microsoft.com/office/officeart/2005/8/layout/orgChart1"/>
    <dgm:cxn modelId="{4D663EF8-D6CE-4B36-8687-AA94796D0D5D}" type="presParOf" srcId="{B72E56ED-FDEF-4D72-B32C-1F43B84399DA}" destId="{880E6D01-9062-40D7-9D8B-B7B5E9844A14}" srcOrd="1" destOrd="0" presId="urn:microsoft.com/office/officeart/2005/8/layout/orgChart1"/>
    <dgm:cxn modelId="{631B5894-D057-4AF3-8B85-E839DB38FE9B}" type="presParOf" srcId="{B72E56ED-FDEF-4D72-B32C-1F43B84399DA}" destId="{E0EA19A3-8CB2-45D8-8EBC-5E104663AAD4}" srcOrd="2" destOrd="0" presId="urn:microsoft.com/office/officeart/2005/8/layout/orgChart1"/>
    <dgm:cxn modelId="{8C83098C-8A41-499E-B0BA-7728159F8ED9}" type="presParOf" srcId="{B4805FF4-7A44-4358-A3A9-A5A24E99AFC3}" destId="{2BB3D5DD-1B69-41F6-84D8-3248C4423651}" srcOrd="8" destOrd="0" presId="urn:microsoft.com/office/officeart/2005/8/layout/orgChart1"/>
    <dgm:cxn modelId="{BBC6BB4D-580B-4D04-ADF3-3194C1F2E784}" type="presParOf" srcId="{B4805FF4-7A44-4358-A3A9-A5A24E99AFC3}" destId="{7B7B6B54-370E-45DD-A99E-93C4059ED025}" srcOrd="9" destOrd="0" presId="urn:microsoft.com/office/officeart/2005/8/layout/orgChart1"/>
    <dgm:cxn modelId="{456A945B-F9CD-4131-9335-B295672299AB}" type="presParOf" srcId="{7B7B6B54-370E-45DD-A99E-93C4059ED025}" destId="{6A3F6C93-6B8A-4C7A-B002-FBBE25AE99D4}" srcOrd="0" destOrd="0" presId="urn:microsoft.com/office/officeart/2005/8/layout/orgChart1"/>
    <dgm:cxn modelId="{2CE543FE-279C-40A5-B3C6-25501EBA7174}" type="presParOf" srcId="{6A3F6C93-6B8A-4C7A-B002-FBBE25AE99D4}" destId="{3CE6D06E-B428-436F-8B26-445A75B9247C}" srcOrd="0" destOrd="0" presId="urn:microsoft.com/office/officeart/2005/8/layout/orgChart1"/>
    <dgm:cxn modelId="{C73CDBFB-2108-488D-844D-F984AEE94466}" type="presParOf" srcId="{6A3F6C93-6B8A-4C7A-B002-FBBE25AE99D4}" destId="{B6CE916B-92F1-4926-B4BA-DF0996527723}" srcOrd="1" destOrd="0" presId="urn:microsoft.com/office/officeart/2005/8/layout/orgChart1"/>
    <dgm:cxn modelId="{E5A95CAC-5D6B-47B3-994A-9139011A57D1}" type="presParOf" srcId="{7B7B6B54-370E-45DD-A99E-93C4059ED025}" destId="{4A984DAE-7FBE-4F47-BB30-4C1104F359B4}" srcOrd="1" destOrd="0" presId="urn:microsoft.com/office/officeart/2005/8/layout/orgChart1"/>
    <dgm:cxn modelId="{BA052570-739E-44AA-9816-F7962F776521}" type="presParOf" srcId="{7B7B6B54-370E-45DD-A99E-93C4059ED025}" destId="{2FD92853-7639-4D2C-A426-C3048AB62AEB}" srcOrd="2" destOrd="0" presId="urn:microsoft.com/office/officeart/2005/8/layout/orgChart1"/>
    <dgm:cxn modelId="{365BEAB7-038E-4096-88D2-AD6724487B2B}" type="presParOf" srcId="{A2BC6F40-B16F-4510-9E53-BE44BB4A1D6A}" destId="{A1592F74-1270-4556-B1CE-36B56FFAC95D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BB3D5DD-1B69-41F6-84D8-3248C4423651}">
      <dsp:nvSpPr>
        <dsp:cNvPr id="0" name=""/>
        <dsp:cNvSpPr/>
      </dsp:nvSpPr>
      <dsp:spPr>
        <a:xfrm>
          <a:off x="2206942" y="445804"/>
          <a:ext cx="1828728" cy="1586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9345"/>
              </a:lnTo>
              <a:lnTo>
                <a:pt x="1828728" y="79345"/>
              </a:lnTo>
              <a:lnTo>
                <a:pt x="1828728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7DA519-CDA4-4C03-97A0-C92A914617F5}">
      <dsp:nvSpPr>
        <dsp:cNvPr id="0" name=""/>
        <dsp:cNvSpPr/>
      </dsp:nvSpPr>
      <dsp:spPr>
        <a:xfrm>
          <a:off x="2206942" y="445804"/>
          <a:ext cx="914364" cy="15869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79345"/>
              </a:lnTo>
              <a:lnTo>
                <a:pt x="914364" y="79345"/>
              </a:lnTo>
              <a:lnTo>
                <a:pt x="914364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5B038EF-03B2-4225-99C8-00AB5224342B}">
      <dsp:nvSpPr>
        <dsp:cNvPr id="0" name=""/>
        <dsp:cNvSpPr/>
      </dsp:nvSpPr>
      <dsp:spPr>
        <a:xfrm>
          <a:off x="2161222" y="445804"/>
          <a:ext cx="91440" cy="158691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1EF0B68-3098-40A0-8A7C-BB96AC1C971C}">
      <dsp:nvSpPr>
        <dsp:cNvPr id="0" name=""/>
        <dsp:cNvSpPr/>
      </dsp:nvSpPr>
      <dsp:spPr>
        <a:xfrm>
          <a:off x="1292578" y="445804"/>
          <a:ext cx="914364" cy="158691"/>
        </a:xfrm>
        <a:custGeom>
          <a:avLst/>
          <a:gdLst/>
          <a:ahLst/>
          <a:cxnLst/>
          <a:rect l="0" t="0" r="0" b="0"/>
          <a:pathLst>
            <a:path>
              <a:moveTo>
                <a:pt x="914364" y="0"/>
              </a:moveTo>
              <a:lnTo>
                <a:pt x="914364" y="79345"/>
              </a:lnTo>
              <a:lnTo>
                <a:pt x="0" y="79345"/>
              </a:lnTo>
              <a:lnTo>
                <a:pt x="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DFEF608-C8BE-499C-B58B-A538582FD64C}">
      <dsp:nvSpPr>
        <dsp:cNvPr id="0" name=""/>
        <dsp:cNvSpPr/>
      </dsp:nvSpPr>
      <dsp:spPr>
        <a:xfrm>
          <a:off x="378213" y="445804"/>
          <a:ext cx="1828728" cy="158691"/>
        </a:xfrm>
        <a:custGeom>
          <a:avLst/>
          <a:gdLst/>
          <a:ahLst/>
          <a:cxnLst/>
          <a:rect l="0" t="0" r="0" b="0"/>
          <a:pathLst>
            <a:path>
              <a:moveTo>
                <a:pt x="1828728" y="0"/>
              </a:moveTo>
              <a:lnTo>
                <a:pt x="1828728" y="79345"/>
              </a:lnTo>
              <a:lnTo>
                <a:pt x="0" y="79345"/>
              </a:lnTo>
              <a:lnTo>
                <a:pt x="0" y="15869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84EEA24-821A-47F3-90E9-20F50943DBFF}">
      <dsp:nvSpPr>
        <dsp:cNvPr id="0" name=""/>
        <dsp:cNvSpPr/>
      </dsp:nvSpPr>
      <dsp:spPr>
        <a:xfrm>
          <a:off x="1829105" y="67968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1" i="0" u="none" strike="noStrike" kern="1200" baseline="0">
              <a:latin typeface="Calibri" panose="020F0502020204030204" pitchFamily="34" charset="0"/>
            </a:rPr>
            <a:t>КОРИСТЬ ДЛЯ ЗДОРОВ'Я</a:t>
          </a:r>
          <a:endParaRPr lang="pl-PL" sz="800" kern="1200"/>
        </a:p>
      </dsp:txBody>
      <dsp:txXfrm>
        <a:off x="1829105" y="67968"/>
        <a:ext cx="755673" cy="377836"/>
      </dsp:txXfrm>
    </dsp:sp>
    <dsp:sp modelId="{99CFA676-058E-4281-8C96-614A1C884C4E}">
      <dsp:nvSpPr>
        <dsp:cNvPr id="0" name=""/>
        <dsp:cNvSpPr/>
      </dsp:nvSpPr>
      <dsp:spPr>
        <a:xfrm>
          <a:off x="377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0" i="0" u="none" strike="noStrike" kern="1200" baseline="0">
              <a:latin typeface="Calibri" panose="020F0502020204030204" pitchFamily="34" charset="0"/>
            </a:rPr>
            <a:t>Основна медична допомога ОМД</a:t>
          </a:r>
          <a:endParaRPr lang="pl-PL" sz="800" kern="1200"/>
        </a:p>
      </dsp:txBody>
      <dsp:txXfrm>
        <a:off x="377" y="604496"/>
        <a:ext cx="755673" cy="377836"/>
      </dsp:txXfrm>
    </dsp:sp>
    <dsp:sp modelId="{C6D41F27-85AE-4DD3-9F90-CCE6C79A77B0}">
      <dsp:nvSpPr>
        <dsp:cNvPr id="0" name=""/>
        <dsp:cNvSpPr/>
      </dsp:nvSpPr>
      <dsp:spPr>
        <a:xfrm>
          <a:off x="914741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0" i="0" u="none" strike="noStrike" kern="1200" baseline="0">
              <a:latin typeface="Calibri" panose="020F0502020204030204" pitchFamily="34" charset="0"/>
            </a:rPr>
            <a:t>Нічний догляд за хворими</a:t>
          </a:r>
          <a:endParaRPr lang="pl-PL" sz="800" b="0" i="0" u="none" strike="noStrike" kern="1200" baseline="0">
            <a:latin typeface="Calibri" panose="020F0502020204030204" pitchFamily="34" charset="0"/>
          </a:endParaRPr>
        </a:p>
      </dsp:txBody>
      <dsp:txXfrm>
        <a:off x="914741" y="604496"/>
        <a:ext cx="755673" cy="377836"/>
      </dsp:txXfrm>
    </dsp:sp>
    <dsp:sp modelId="{30E29739-64C8-428F-AA75-A0EF2B79B05D}">
      <dsp:nvSpPr>
        <dsp:cNvPr id="0" name=""/>
        <dsp:cNvSpPr/>
      </dsp:nvSpPr>
      <dsp:spPr>
        <a:xfrm>
          <a:off x="1829105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0" i="0" u="none" strike="noStrike" kern="1200" baseline="0">
              <a:latin typeface="Calibri" panose="020F0502020204030204" pitchFamily="34" charset="0"/>
            </a:rPr>
            <a:t>Лікування в стаціонарі</a:t>
          </a:r>
          <a:endParaRPr lang="pl-PL" sz="800" b="0" i="0" u="none" strike="noStrike" kern="1200" baseline="0">
            <a:latin typeface="Times New Roman" panose="02020603050405020304" pitchFamily="18" charset="0"/>
          </a:endParaRPr>
        </a:p>
      </dsp:txBody>
      <dsp:txXfrm>
        <a:off x="1829105" y="604496"/>
        <a:ext cx="755673" cy="377836"/>
      </dsp:txXfrm>
    </dsp:sp>
    <dsp:sp modelId="{6FA45115-5CE7-4155-BCA6-AEF3F8610E21}">
      <dsp:nvSpPr>
        <dsp:cNvPr id="0" name=""/>
        <dsp:cNvSpPr/>
      </dsp:nvSpPr>
      <dsp:spPr>
        <a:xfrm>
          <a:off x="2743470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0" i="0" u="none" strike="noStrike" kern="1200" baseline="0">
              <a:latin typeface="Calibri" panose="020F0502020204030204" pitchFamily="34" charset="0"/>
            </a:rPr>
            <a:t>Амбулаторна спеціалізована допомога АСД</a:t>
          </a:r>
          <a:endParaRPr lang="pl-PL" sz="800" b="0" i="0" u="none" strike="noStrike" kern="1200" baseline="0">
            <a:latin typeface="Calibri" panose="020F0502020204030204" pitchFamily="34" charset="0"/>
          </a:endParaRPr>
        </a:p>
      </dsp:txBody>
      <dsp:txXfrm>
        <a:off x="2743470" y="604496"/>
        <a:ext cx="755673" cy="377836"/>
      </dsp:txXfrm>
    </dsp:sp>
    <dsp:sp modelId="{3CE6D06E-B428-436F-8B26-445A75B9247C}">
      <dsp:nvSpPr>
        <dsp:cNvPr id="0" name=""/>
        <dsp:cNvSpPr/>
      </dsp:nvSpPr>
      <dsp:spPr>
        <a:xfrm>
          <a:off x="3657834" y="604496"/>
          <a:ext cx="755673" cy="377836"/>
        </a:xfrm>
        <a:prstGeom prst="rect">
          <a:avLst/>
        </a:prstGeom>
        <a:solidFill>
          <a:srgbClr val="3864B2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marL="0" marR="0" lvl="0" indent="0" algn="ctr" defTabSz="3556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z-Cyrl-AZ" sz="800" b="0" i="0" u="none" strike="noStrike" kern="1200" baseline="0">
              <a:latin typeface="Calibri" panose="020F0502020204030204" pitchFamily="34" charset="0"/>
            </a:rPr>
            <a:t>Стоматологічна екстренна допомога</a:t>
          </a:r>
          <a:endParaRPr lang="pl-PL" sz="800" kern="1200"/>
        </a:p>
      </dsp:txBody>
      <dsp:txXfrm>
        <a:off x="3657834" y="604496"/>
        <a:ext cx="755673" cy="37783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��< ? x m l   v e r s i o n = " 1 . 0 "   e n c o d i n g = " u t f - 1 6 " ? > < A r r a y O f D o c u m e n t L i n k   x m l n s : x s d = " h t t p : / / w w w . w 3 . o r g / 2 0 0 1 / X M L S c h e m a "   x m l n s : x s i = " h t t p : / / w w w . w 3 . o r g / 2 0 0 1 / X M L S c h e m a - i n s t a n c e " / > 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5E0642-8945-420E-82CE-B3D11D866A2A}">
  <ds:schemaRefs>
    <ds:schemaRef ds:uri="http://www.w3.org/2001/XMLSchema"/>
  </ds:schemaRefs>
</ds:datastoreItem>
</file>

<file path=customXml/itemProps2.xml><?xml version="1.0" encoding="utf-8"?>
<ds:datastoreItem xmlns:ds="http://schemas.openxmlformats.org/officeDocument/2006/customXml" ds:itemID="{C108896D-C9AF-4A7E-BCD3-06E2634813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2395</Words>
  <Characters>14374</Characters>
  <Application>Microsoft Office Word</Application>
  <DocSecurity>0</DocSecurity>
  <Lines>119</Lines>
  <Paragraphs>33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umwp</Company>
  <LinksUpToDate>false</LinksUpToDate>
  <CharactersWithSpaces>16736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Інформаційний буклет про доступні форми медичного обслуговування громадян України, які прибули до Польщі у зв'язку з військовою агресією Росії в Україні</dc:title>
  <dc:subject/>
  <dc:creator>Bednarek Arkadiusz</dc:creator>
  <cp:keywords/>
  <dc:description/>
  <cp:lastModifiedBy>Jarosław Ziętkiewicz</cp:lastModifiedBy>
  <cp:revision>2</cp:revision>
  <cp:lastPrinted>2022-03-02T13:51:00Z</cp:lastPrinted>
  <dcterms:created xsi:type="dcterms:W3CDTF">2022-03-21T12:20:00Z</dcterms:created>
  <dcterms:modified xsi:type="dcterms:W3CDTF">2022-03-21T12:20:00Z</dcterms:modified>
</cp:coreProperties>
</file>