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CF" w:rsidRPr="00A003C4" w:rsidRDefault="00C83FCF" w:rsidP="006C1C0E">
      <w:pPr>
        <w:spacing w:line="360" w:lineRule="auto"/>
        <w:jc w:val="both"/>
        <w:rPr>
          <w:rFonts w:ascii="Arial" w:hAnsi="Arial" w:cs="Arial"/>
          <w:b/>
        </w:rPr>
      </w:pPr>
      <w:r w:rsidRPr="00A003C4">
        <w:rPr>
          <w:rFonts w:ascii="Arial" w:hAnsi="Arial" w:cs="Arial"/>
          <w:b/>
        </w:rPr>
        <w:t>INFORMACJA</w:t>
      </w:r>
    </w:p>
    <w:p w:rsidR="00204203" w:rsidRPr="00A003C4" w:rsidRDefault="006C1C0E" w:rsidP="006C1C0E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</w:rPr>
        <w:t xml:space="preserve">dotycząca </w:t>
      </w:r>
      <w:r w:rsidR="00EC2808" w:rsidRPr="00A003C4">
        <w:rPr>
          <w:rFonts w:ascii="Arial" w:hAnsi="Arial" w:cs="Arial"/>
          <w:b/>
        </w:rPr>
        <w:t xml:space="preserve">uchwały Sejmiku Województwa Pomorskiego </w:t>
      </w:r>
      <w:r w:rsidR="00204203" w:rsidRPr="00A003C4">
        <w:rPr>
          <w:rFonts w:ascii="Arial" w:hAnsi="Arial" w:cs="Arial"/>
          <w:b/>
          <w:bCs/>
          <w:iCs/>
        </w:rPr>
        <w:t xml:space="preserve">w sprawie określenia ogólnej powierzchni przeznaczonej pod uprawę maku i konopi włóknistych oraz rejonizacji tych upraw </w:t>
      </w:r>
      <w:r w:rsidR="00264924" w:rsidRPr="00A003C4">
        <w:rPr>
          <w:rFonts w:ascii="Arial" w:hAnsi="Arial" w:cs="Arial"/>
          <w:b/>
          <w:bCs/>
          <w:iCs/>
        </w:rPr>
        <w:t xml:space="preserve">w danym roku </w:t>
      </w:r>
    </w:p>
    <w:p w:rsidR="00032C3B" w:rsidRPr="00A003C4" w:rsidRDefault="00032C3B" w:rsidP="00204203">
      <w:pPr>
        <w:spacing w:after="120"/>
        <w:jc w:val="both"/>
        <w:rPr>
          <w:rFonts w:ascii="Arial" w:hAnsi="Arial" w:cs="Arial"/>
          <w:bCs/>
          <w:iCs/>
        </w:rPr>
      </w:pPr>
    </w:p>
    <w:p w:rsidR="006C1C0E" w:rsidRPr="00A003C4" w:rsidRDefault="00032C3B" w:rsidP="00204203">
      <w:pPr>
        <w:spacing w:after="120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  <w:bCs/>
          <w:iCs/>
        </w:rPr>
        <w:t>Podstawa prawna</w:t>
      </w:r>
    </w:p>
    <w:p w:rsidR="000F0D5A" w:rsidRPr="00A003C4" w:rsidRDefault="000F0D5A" w:rsidP="000F0D5A">
      <w:pPr>
        <w:spacing w:line="360" w:lineRule="auto"/>
        <w:jc w:val="both"/>
        <w:rPr>
          <w:rFonts w:ascii="Arial" w:hAnsi="Arial" w:cs="Arial"/>
          <w:bCs/>
        </w:rPr>
      </w:pPr>
      <w:r w:rsidRPr="00A003C4">
        <w:rPr>
          <w:rFonts w:ascii="Arial" w:hAnsi="Arial" w:cs="Arial"/>
          <w:bCs/>
          <w:iCs/>
        </w:rPr>
        <w:t xml:space="preserve">Art. 46 ust. 8 </w:t>
      </w:r>
      <w:r w:rsidRPr="00A003C4">
        <w:rPr>
          <w:rFonts w:ascii="Arial" w:hAnsi="Arial" w:cs="Arial"/>
        </w:rPr>
        <w:t xml:space="preserve">ustawy z dnia 29 lipca 2005 r. </w:t>
      </w:r>
      <w:r w:rsidRPr="00A003C4">
        <w:rPr>
          <w:rFonts w:ascii="Arial" w:hAnsi="Arial" w:cs="Arial"/>
          <w:bCs/>
          <w:i/>
        </w:rPr>
        <w:t>o przeciwdziałaniu narkomanii</w:t>
      </w:r>
      <w:r w:rsidR="00BA37A6">
        <w:rPr>
          <w:rFonts w:ascii="Arial" w:hAnsi="Arial" w:cs="Arial"/>
          <w:bCs/>
        </w:rPr>
        <w:t xml:space="preserve"> (Dz. U. z </w:t>
      </w:r>
      <w:r w:rsidRPr="00A003C4">
        <w:rPr>
          <w:rFonts w:ascii="Arial" w:hAnsi="Arial" w:cs="Arial"/>
          <w:bCs/>
        </w:rPr>
        <w:t>201</w:t>
      </w:r>
      <w:r w:rsidR="00BA37A6">
        <w:rPr>
          <w:rFonts w:ascii="Arial" w:hAnsi="Arial" w:cs="Arial"/>
          <w:bCs/>
        </w:rPr>
        <w:t>8</w:t>
      </w:r>
      <w:r w:rsidR="0054193E" w:rsidRPr="00A003C4">
        <w:rPr>
          <w:rFonts w:ascii="Arial" w:hAnsi="Arial" w:cs="Arial"/>
          <w:bCs/>
        </w:rPr>
        <w:t xml:space="preserve"> r. poz. </w:t>
      </w:r>
      <w:r w:rsidR="00BA37A6">
        <w:rPr>
          <w:rFonts w:ascii="Arial" w:hAnsi="Arial" w:cs="Arial"/>
          <w:bCs/>
        </w:rPr>
        <w:t>1030</w:t>
      </w:r>
      <w:r w:rsidRPr="00A003C4">
        <w:rPr>
          <w:rFonts w:ascii="Arial" w:hAnsi="Arial" w:cs="Arial"/>
          <w:bCs/>
        </w:rPr>
        <w:t xml:space="preserve"> z</w:t>
      </w:r>
      <w:r w:rsidR="00BA37A6">
        <w:rPr>
          <w:rFonts w:ascii="Arial" w:hAnsi="Arial" w:cs="Arial"/>
          <w:bCs/>
        </w:rPr>
        <w:t xml:space="preserve"> </w:t>
      </w:r>
      <w:proofErr w:type="spellStart"/>
      <w:r w:rsidR="00BA37A6">
        <w:rPr>
          <w:rFonts w:ascii="Arial" w:hAnsi="Arial" w:cs="Arial"/>
          <w:bCs/>
        </w:rPr>
        <w:t>późn</w:t>
      </w:r>
      <w:proofErr w:type="spellEnd"/>
      <w:r w:rsidR="00BA37A6">
        <w:rPr>
          <w:rFonts w:ascii="Arial" w:hAnsi="Arial" w:cs="Arial"/>
          <w:bCs/>
        </w:rPr>
        <w:t>.</w:t>
      </w:r>
      <w:r w:rsidRPr="00A003C4">
        <w:rPr>
          <w:rFonts w:ascii="Arial" w:hAnsi="Arial" w:cs="Arial"/>
          <w:bCs/>
        </w:rPr>
        <w:t xml:space="preserve"> zm.)</w:t>
      </w:r>
    </w:p>
    <w:p w:rsidR="000F0D5A" w:rsidRPr="00A003C4" w:rsidRDefault="000F0D5A" w:rsidP="000F0D5A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  <w:bCs/>
        </w:rPr>
        <w:t>Opis sprawy</w:t>
      </w:r>
    </w:p>
    <w:p w:rsidR="00032C3B" w:rsidRPr="00A003C4" w:rsidRDefault="006C1C0E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  <w:bCs/>
          <w:iCs/>
        </w:rPr>
        <w:t xml:space="preserve">Na podstawie art. 46 ust. 8 </w:t>
      </w:r>
      <w:r w:rsidRPr="00A003C4">
        <w:rPr>
          <w:rFonts w:ascii="Arial" w:hAnsi="Arial" w:cs="Arial"/>
        </w:rPr>
        <w:t xml:space="preserve">ustawy z dnia 29 lipca 2005 r. </w:t>
      </w:r>
      <w:r w:rsidRPr="00A003C4">
        <w:rPr>
          <w:rFonts w:ascii="Arial" w:hAnsi="Arial" w:cs="Arial"/>
          <w:bCs/>
          <w:i/>
        </w:rPr>
        <w:t>o</w:t>
      </w:r>
      <w:r w:rsidR="000F0D5A" w:rsidRPr="00A003C4">
        <w:rPr>
          <w:rFonts w:ascii="Arial" w:hAnsi="Arial" w:cs="Arial"/>
          <w:bCs/>
          <w:i/>
        </w:rPr>
        <w:t xml:space="preserve"> </w:t>
      </w:r>
      <w:r w:rsidRPr="00A003C4">
        <w:rPr>
          <w:rFonts w:ascii="Arial" w:hAnsi="Arial" w:cs="Arial"/>
          <w:bCs/>
          <w:i/>
        </w:rPr>
        <w:t>przeciwdziałaniu narkomanii</w:t>
      </w:r>
      <w:r w:rsidR="0054193E" w:rsidRPr="00A003C4">
        <w:rPr>
          <w:rFonts w:ascii="Arial" w:hAnsi="Arial" w:cs="Arial"/>
          <w:bCs/>
        </w:rPr>
        <w:t xml:space="preserve"> (Dz. U. z 201</w:t>
      </w:r>
      <w:r w:rsidR="00BA37A6">
        <w:rPr>
          <w:rFonts w:ascii="Arial" w:hAnsi="Arial" w:cs="Arial"/>
          <w:bCs/>
        </w:rPr>
        <w:t>8</w:t>
      </w:r>
      <w:r w:rsidR="0054193E" w:rsidRPr="00A003C4">
        <w:rPr>
          <w:rFonts w:ascii="Arial" w:hAnsi="Arial" w:cs="Arial"/>
          <w:bCs/>
        </w:rPr>
        <w:t xml:space="preserve"> r. poz. </w:t>
      </w:r>
      <w:r w:rsidR="00BA37A6">
        <w:rPr>
          <w:rFonts w:ascii="Arial" w:hAnsi="Arial" w:cs="Arial"/>
          <w:bCs/>
        </w:rPr>
        <w:t>1030</w:t>
      </w:r>
      <w:r w:rsidRPr="00A003C4">
        <w:rPr>
          <w:rFonts w:ascii="Arial" w:hAnsi="Arial" w:cs="Arial"/>
          <w:bCs/>
        </w:rPr>
        <w:t xml:space="preserve"> z</w:t>
      </w:r>
      <w:r w:rsidR="00BA37A6">
        <w:rPr>
          <w:rFonts w:ascii="Arial" w:hAnsi="Arial" w:cs="Arial"/>
          <w:bCs/>
        </w:rPr>
        <w:t xml:space="preserve"> </w:t>
      </w:r>
      <w:proofErr w:type="spellStart"/>
      <w:r w:rsidR="00BA37A6">
        <w:rPr>
          <w:rFonts w:ascii="Arial" w:hAnsi="Arial" w:cs="Arial"/>
          <w:bCs/>
        </w:rPr>
        <w:t>późn</w:t>
      </w:r>
      <w:proofErr w:type="spellEnd"/>
      <w:r w:rsidR="00BA37A6">
        <w:rPr>
          <w:rFonts w:ascii="Arial" w:hAnsi="Arial" w:cs="Arial"/>
          <w:bCs/>
        </w:rPr>
        <w:t>.</w:t>
      </w:r>
      <w:r w:rsidRPr="00A003C4">
        <w:rPr>
          <w:rFonts w:ascii="Arial" w:hAnsi="Arial" w:cs="Arial"/>
          <w:bCs/>
        </w:rPr>
        <w:t xml:space="preserve"> zm.) </w:t>
      </w:r>
      <w:r w:rsidRPr="00A003C4">
        <w:rPr>
          <w:rFonts w:ascii="Arial" w:hAnsi="Arial" w:cs="Arial"/>
        </w:rPr>
        <w:t>sejmik województwa, po zasięgnięciu opinii ministra właściwego do spraw zdrowia oraz ministra właściwego do spraw rolnictwa, określi, w drodze uchwały, ogólną powierzchnię przeznaczoną corocznie pod uprawy maku lub konopi włóknistych oraz rejonizację tych upraw, mając na względzie zagrożenie narkomanią, zapotrze</w:t>
      </w:r>
      <w:r w:rsidR="00BA37A6">
        <w:rPr>
          <w:rFonts w:ascii="Arial" w:hAnsi="Arial" w:cs="Arial"/>
        </w:rPr>
        <w:t>bowanie na surowce pochodzące z </w:t>
      </w:r>
      <w:r w:rsidRPr="00A003C4">
        <w:rPr>
          <w:rFonts w:ascii="Arial" w:hAnsi="Arial" w:cs="Arial"/>
        </w:rPr>
        <w:t>tych upraw oraz tradycję uprawy maku i konopi włóknistych na danym terenie.</w:t>
      </w:r>
    </w:p>
    <w:p w:rsidR="00032C3B" w:rsidRPr="00A003C4" w:rsidRDefault="007E0D0F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  <w:bCs/>
        </w:rPr>
        <w:t xml:space="preserve">Zgodnie z </w:t>
      </w:r>
      <w:r w:rsidR="007227A9" w:rsidRPr="00A003C4">
        <w:rPr>
          <w:rFonts w:ascii="Arial" w:hAnsi="Arial" w:cs="Arial"/>
          <w:bCs/>
        </w:rPr>
        <w:t>a</w:t>
      </w:r>
      <w:r w:rsidRPr="00A003C4">
        <w:rPr>
          <w:rFonts w:ascii="Arial" w:hAnsi="Arial" w:cs="Arial"/>
          <w:bCs/>
        </w:rPr>
        <w:t xml:space="preserve">rt. 45 ust 1 </w:t>
      </w:r>
      <w:r w:rsidR="007227A9" w:rsidRPr="00A003C4">
        <w:rPr>
          <w:rFonts w:ascii="Arial" w:hAnsi="Arial" w:cs="Arial"/>
          <w:bCs/>
        </w:rPr>
        <w:t xml:space="preserve">- 4 </w:t>
      </w:r>
      <w:r w:rsidR="007227A9" w:rsidRPr="00A003C4">
        <w:rPr>
          <w:rFonts w:ascii="Arial" w:hAnsi="Arial" w:cs="Arial"/>
        </w:rPr>
        <w:t xml:space="preserve">ustawy z dnia 29 lipca 2005 r. </w:t>
      </w:r>
      <w:r w:rsidR="007227A9" w:rsidRPr="00A003C4">
        <w:rPr>
          <w:rFonts w:ascii="Arial" w:hAnsi="Arial" w:cs="Arial"/>
          <w:bCs/>
          <w:i/>
        </w:rPr>
        <w:t>o przeciwdziałaniu narkomanii</w:t>
      </w:r>
      <w:r w:rsidR="0054193E" w:rsidRPr="00A003C4">
        <w:rPr>
          <w:rFonts w:ascii="Arial" w:hAnsi="Arial" w:cs="Arial"/>
          <w:bCs/>
        </w:rPr>
        <w:t xml:space="preserve"> (Dz. U. z 201</w:t>
      </w:r>
      <w:r w:rsidR="00BA37A6">
        <w:rPr>
          <w:rFonts w:ascii="Arial" w:hAnsi="Arial" w:cs="Arial"/>
          <w:bCs/>
        </w:rPr>
        <w:t>8</w:t>
      </w:r>
      <w:r w:rsidR="0054193E" w:rsidRPr="00A003C4">
        <w:rPr>
          <w:rFonts w:ascii="Arial" w:hAnsi="Arial" w:cs="Arial"/>
          <w:bCs/>
        </w:rPr>
        <w:t xml:space="preserve"> r. poz. </w:t>
      </w:r>
      <w:r w:rsidR="00BA37A6">
        <w:rPr>
          <w:rFonts w:ascii="Arial" w:hAnsi="Arial" w:cs="Arial"/>
          <w:bCs/>
        </w:rPr>
        <w:t xml:space="preserve">1030 z </w:t>
      </w:r>
      <w:proofErr w:type="spellStart"/>
      <w:r w:rsidR="00BA37A6">
        <w:rPr>
          <w:rFonts w:ascii="Arial" w:hAnsi="Arial" w:cs="Arial"/>
          <w:bCs/>
        </w:rPr>
        <w:t>późn</w:t>
      </w:r>
      <w:proofErr w:type="spellEnd"/>
      <w:r w:rsidR="00BA37A6">
        <w:rPr>
          <w:rFonts w:ascii="Arial" w:hAnsi="Arial" w:cs="Arial"/>
          <w:bCs/>
        </w:rPr>
        <w:t>.</w:t>
      </w:r>
      <w:r w:rsidR="007227A9" w:rsidRPr="00A003C4">
        <w:rPr>
          <w:rFonts w:ascii="Arial" w:hAnsi="Arial" w:cs="Arial"/>
          <w:bCs/>
        </w:rPr>
        <w:t xml:space="preserve"> zm.) </w:t>
      </w:r>
      <w:r w:rsidR="007227A9" w:rsidRPr="00A003C4">
        <w:rPr>
          <w:rFonts w:ascii="Arial" w:hAnsi="Arial" w:cs="Arial"/>
          <w:b/>
        </w:rPr>
        <w:t>u</w:t>
      </w:r>
      <w:r w:rsidRPr="00A003C4">
        <w:rPr>
          <w:rFonts w:ascii="Arial" w:hAnsi="Arial" w:cs="Arial"/>
          <w:b/>
        </w:rPr>
        <w:t>prawa maku</w:t>
      </w:r>
      <w:r w:rsidRPr="00A003C4">
        <w:rPr>
          <w:rFonts w:ascii="Arial" w:hAnsi="Arial" w:cs="Arial"/>
        </w:rPr>
        <w:t xml:space="preserve">, z wyjątkiem maku </w:t>
      </w:r>
      <w:proofErr w:type="spellStart"/>
      <w:r w:rsidRPr="00A003C4">
        <w:rPr>
          <w:rFonts w:ascii="Arial" w:hAnsi="Arial" w:cs="Arial"/>
        </w:rPr>
        <w:t>niskomorfinowego</w:t>
      </w:r>
      <w:proofErr w:type="spellEnd"/>
      <w:r w:rsidRPr="00A003C4">
        <w:rPr>
          <w:rFonts w:ascii="Arial" w:hAnsi="Arial" w:cs="Arial"/>
        </w:rPr>
        <w:t>, może być prowadzona wyłącznie na potrzeby przemysłu farmaceutycznego i nasiennictwa.</w:t>
      </w:r>
    </w:p>
    <w:p w:rsidR="00032C3B" w:rsidRPr="00A003C4" w:rsidRDefault="007E0D0F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Uprawa </w:t>
      </w:r>
      <w:r w:rsidRPr="00A003C4">
        <w:rPr>
          <w:rFonts w:ascii="Arial" w:hAnsi="Arial" w:cs="Arial"/>
          <w:b/>
        </w:rPr>
        <w:t xml:space="preserve">maku </w:t>
      </w:r>
      <w:proofErr w:type="spellStart"/>
      <w:r w:rsidRPr="00A003C4">
        <w:rPr>
          <w:rFonts w:ascii="Arial" w:hAnsi="Arial" w:cs="Arial"/>
          <w:b/>
        </w:rPr>
        <w:t>niskomorfinowego</w:t>
      </w:r>
      <w:proofErr w:type="spellEnd"/>
      <w:r w:rsidRPr="00A003C4">
        <w:rPr>
          <w:rFonts w:ascii="Arial" w:hAnsi="Arial" w:cs="Arial"/>
        </w:rPr>
        <w:t xml:space="preserve"> może być prowadzona wyłącznie na cele spożywcze i nasiennictwa.</w:t>
      </w:r>
    </w:p>
    <w:p w:rsidR="00032C3B" w:rsidRPr="00A003C4" w:rsidRDefault="007E0D0F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Uprawa </w:t>
      </w:r>
      <w:r w:rsidRPr="00A003C4">
        <w:rPr>
          <w:rFonts w:ascii="Arial" w:hAnsi="Arial" w:cs="Arial"/>
          <w:b/>
        </w:rPr>
        <w:t>konopi włóknistych</w:t>
      </w:r>
      <w:r w:rsidRPr="00A003C4">
        <w:rPr>
          <w:rFonts w:ascii="Arial" w:hAnsi="Arial" w:cs="Arial"/>
        </w:rPr>
        <w:t xml:space="preserve"> może być prowadzona wyłącznie na potrzeby przemysłu włókienniczego, chemicznego, celulozowo-papierniczego, spożywczego, kosmetycznego, farmaceutycznego, materiałów budowlanych oraz nasiennictwa.</w:t>
      </w:r>
      <w:r w:rsidR="007227A9" w:rsidRPr="00A003C4">
        <w:rPr>
          <w:rFonts w:ascii="Arial" w:hAnsi="Arial" w:cs="Arial"/>
        </w:rPr>
        <w:t xml:space="preserve"> </w:t>
      </w:r>
      <w:r w:rsidRPr="00A003C4">
        <w:rPr>
          <w:rFonts w:ascii="Arial" w:hAnsi="Arial" w:cs="Arial"/>
        </w:rPr>
        <w:t xml:space="preserve">Uprawa konopi innych niż wymienione </w:t>
      </w:r>
      <w:r w:rsidR="007227A9" w:rsidRPr="00A003C4">
        <w:rPr>
          <w:rFonts w:ascii="Arial" w:hAnsi="Arial" w:cs="Arial"/>
        </w:rPr>
        <w:t xml:space="preserve">powyżej </w:t>
      </w:r>
      <w:r w:rsidRPr="00A003C4">
        <w:rPr>
          <w:rFonts w:ascii="Arial" w:hAnsi="Arial" w:cs="Arial"/>
        </w:rPr>
        <w:t>jest zabroniona.</w:t>
      </w:r>
    </w:p>
    <w:p w:rsidR="007227A9" w:rsidRPr="00A003C4" w:rsidRDefault="00032C3B" w:rsidP="00B80F69">
      <w:pPr>
        <w:spacing w:line="360" w:lineRule="auto"/>
        <w:jc w:val="both"/>
        <w:rPr>
          <w:rFonts w:ascii="Arial" w:hAnsi="Arial" w:cs="Arial"/>
          <w:b/>
        </w:rPr>
      </w:pPr>
      <w:r w:rsidRPr="00A003C4">
        <w:rPr>
          <w:rFonts w:ascii="Arial" w:hAnsi="Arial" w:cs="Arial"/>
          <w:b/>
        </w:rPr>
        <w:t>Opis procedury:</w:t>
      </w:r>
    </w:p>
    <w:p w:rsidR="000F0D5A" w:rsidRPr="00A003C4" w:rsidRDefault="00B80F69" w:rsidP="000F0D5A">
      <w:pPr>
        <w:spacing w:line="360" w:lineRule="auto"/>
        <w:ind w:firstLine="709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W związku z </w:t>
      </w:r>
      <w:r w:rsidR="00264924" w:rsidRPr="00A003C4">
        <w:rPr>
          <w:rFonts w:ascii="Arial" w:hAnsi="Arial" w:cs="Arial"/>
        </w:rPr>
        <w:t xml:space="preserve">procedurą corocznych </w:t>
      </w:r>
      <w:r w:rsidR="001B0549" w:rsidRPr="00A003C4">
        <w:rPr>
          <w:rFonts w:ascii="Arial" w:hAnsi="Arial" w:cs="Arial"/>
        </w:rPr>
        <w:t>prac</w:t>
      </w:r>
      <w:r w:rsidRPr="00A003C4">
        <w:rPr>
          <w:rFonts w:ascii="Arial" w:hAnsi="Arial" w:cs="Arial"/>
        </w:rPr>
        <w:t xml:space="preserve"> nad </w:t>
      </w:r>
      <w:r w:rsidR="001B0549" w:rsidRPr="00A003C4">
        <w:rPr>
          <w:rFonts w:ascii="Arial" w:hAnsi="Arial" w:cs="Arial"/>
        </w:rPr>
        <w:t>U</w:t>
      </w:r>
      <w:r w:rsidRPr="00A003C4">
        <w:rPr>
          <w:rFonts w:ascii="Arial" w:hAnsi="Arial" w:cs="Arial"/>
        </w:rPr>
        <w:t xml:space="preserve">chwałą Sejmiku Województwa Pomorskiego </w:t>
      </w:r>
      <w:r w:rsidR="00B238CF" w:rsidRPr="00A003C4">
        <w:rPr>
          <w:rFonts w:ascii="Arial" w:hAnsi="Arial" w:cs="Arial"/>
          <w:bCs/>
          <w:i/>
          <w:iCs/>
        </w:rPr>
        <w:t xml:space="preserve">w </w:t>
      </w:r>
      <w:r w:rsidRPr="00A003C4">
        <w:rPr>
          <w:rFonts w:ascii="Arial" w:hAnsi="Arial" w:cs="Arial"/>
          <w:bCs/>
          <w:i/>
          <w:iCs/>
        </w:rPr>
        <w:t xml:space="preserve">sprawie określenia ogólnej powierzchni przeznaczonej pod uprawę maku i konopi włóknistych oraz rejonizacji tych upraw </w:t>
      </w:r>
      <w:r w:rsidRPr="00A003C4">
        <w:rPr>
          <w:rFonts w:ascii="Arial" w:hAnsi="Arial" w:cs="Arial"/>
          <w:bCs/>
          <w:iCs/>
        </w:rPr>
        <w:t>i</w:t>
      </w:r>
      <w:r w:rsidR="007227A9" w:rsidRPr="00A003C4">
        <w:rPr>
          <w:rFonts w:ascii="Arial" w:hAnsi="Arial" w:cs="Arial"/>
        </w:rPr>
        <w:t xml:space="preserve">nformacje </w:t>
      </w:r>
      <w:r w:rsidR="007031AF" w:rsidRPr="00A003C4">
        <w:rPr>
          <w:rFonts w:ascii="Arial" w:hAnsi="Arial" w:cs="Arial"/>
        </w:rPr>
        <w:t xml:space="preserve">o </w:t>
      </w:r>
      <w:r w:rsidR="007227A9" w:rsidRPr="00A003C4">
        <w:rPr>
          <w:rFonts w:ascii="Arial" w:hAnsi="Arial" w:cs="Arial"/>
        </w:rPr>
        <w:t xml:space="preserve">planowanej powierzchni </w:t>
      </w:r>
      <w:r w:rsidR="001B0549" w:rsidRPr="00A003C4">
        <w:rPr>
          <w:rFonts w:ascii="Arial" w:hAnsi="Arial" w:cs="Arial"/>
        </w:rPr>
        <w:t xml:space="preserve">i </w:t>
      </w:r>
      <w:r w:rsidR="007227A9" w:rsidRPr="00A003C4">
        <w:rPr>
          <w:rFonts w:ascii="Arial" w:hAnsi="Arial" w:cs="Arial"/>
        </w:rPr>
        <w:t>rejonizacji upraw maku i konopi włóknistych na terenie wojewó</w:t>
      </w:r>
      <w:r w:rsidR="00264924" w:rsidRPr="00A003C4">
        <w:rPr>
          <w:rFonts w:ascii="Arial" w:hAnsi="Arial" w:cs="Arial"/>
        </w:rPr>
        <w:t xml:space="preserve">dztwa pomorskiego </w:t>
      </w:r>
      <w:r w:rsidRPr="00A003C4">
        <w:rPr>
          <w:rFonts w:ascii="Arial" w:hAnsi="Arial" w:cs="Arial"/>
        </w:rPr>
        <w:t xml:space="preserve">należy kierować </w:t>
      </w:r>
      <w:r w:rsidR="00264924" w:rsidRPr="00A003C4">
        <w:rPr>
          <w:rFonts w:ascii="Arial" w:hAnsi="Arial" w:cs="Arial"/>
          <w:u w:val="single"/>
        </w:rPr>
        <w:t>do połowy grudnia</w:t>
      </w:r>
      <w:r w:rsidR="00264924" w:rsidRPr="00A003C4">
        <w:rPr>
          <w:rFonts w:ascii="Arial" w:hAnsi="Arial" w:cs="Arial"/>
        </w:rPr>
        <w:t xml:space="preserve"> roku poprzedzającego rok, którego dotyczy przedmiotowa Uchwała Sejmiku Województwa Pomorskiego</w:t>
      </w:r>
      <w:r w:rsidR="000F0D5A" w:rsidRPr="00A003C4">
        <w:rPr>
          <w:rFonts w:ascii="Arial" w:hAnsi="Arial" w:cs="Arial"/>
        </w:rPr>
        <w:t>.</w:t>
      </w:r>
    </w:p>
    <w:p w:rsidR="007B4754" w:rsidRPr="00A003C4" w:rsidRDefault="007B4754" w:rsidP="007B4754">
      <w:pPr>
        <w:spacing w:line="360" w:lineRule="auto"/>
        <w:jc w:val="both"/>
        <w:rPr>
          <w:rFonts w:ascii="Arial" w:hAnsi="Arial" w:cs="Arial"/>
        </w:rPr>
      </w:pPr>
    </w:p>
    <w:p w:rsidR="00264924" w:rsidRPr="00A003C4" w:rsidRDefault="000F0D5A" w:rsidP="007B4754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  <w:b/>
        </w:rPr>
        <w:lastRenderedPageBreak/>
        <w:t xml:space="preserve">Zgłoszenia należy kierować </w:t>
      </w:r>
      <w:r w:rsidR="00B80F69" w:rsidRPr="00A003C4">
        <w:rPr>
          <w:rFonts w:ascii="Arial" w:hAnsi="Arial" w:cs="Arial"/>
          <w:b/>
        </w:rPr>
        <w:t>na adres</w:t>
      </w:r>
      <w:r w:rsidR="00B80F69" w:rsidRPr="00A003C4">
        <w:rPr>
          <w:rFonts w:ascii="Arial" w:hAnsi="Arial" w:cs="Arial"/>
        </w:rPr>
        <w:t>:</w:t>
      </w:r>
    </w:p>
    <w:p w:rsidR="00B80F69" w:rsidRPr="00A003C4" w:rsidRDefault="00B80F69" w:rsidP="00B80F69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Sejmik Województwa Pomorskiego</w:t>
      </w:r>
    </w:p>
    <w:p w:rsidR="00B80F69" w:rsidRPr="00A003C4" w:rsidRDefault="00B80F69" w:rsidP="00B80F69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Urząd Marszałkowski Województwa Pomorskiego</w:t>
      </w:r>
    </w:p>
    <w:p w:rsidR="00B80F69" w:rsidRPr="00A003C4" w:rsidRDefault="00BA37A6" w:rsidP="00B80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80F69" w:rsidRPr="00A003C4">
        <w:rPr>
          <w:rFonts w:ascii="Arial" w:hAnsi="Arial" w:cs="Arial"/>
        </w:rPr>
        <w:t xml:space="preserve">l. Okopowa 21/27 </w:t>
      </w:r>
    </w:p>
    <w:p w:rsidR="00B238CF" w:rsidRPr="00A003C4" w:rsidRDefault="001B0549" w:rsidP="00B80F69">
      <w:pPr>
        <w:spacing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80-810 Gdańsk</w:t>
      </w:r>
    </w:p>
    <w:p w:rsidR="001B0549" w:rsidRPr="00A003C4" w:rsidRDefault="001B0549" w:rsidP="00B80F69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003C4">
        <w:rPr>
          <w:rFonts w:ascii="Arial" w:hAnsi="Arial" w:cs="Arial"/>
          <w:b/>
          <w:bCs/>
          <w:iCs/>
        </w:rPr>
        <w:t>W powyższym zgłoszeniu należy określić:</w:t>
      </w:r>
    </w:p>
    <w:p w:rsidR="007E4F5F" w:rsidRPr="00A003C4" w:rsidRDefault="001B0549" w:rsidP="007E4F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 xml:space="preserve">imię i nazwisko/ nazwę </w:t>
      </w:r>
      <w:r w:rsidR="00B238CF" w:rsidRPr="00A003C4">
        <w:rPr>
          <w:rFonts w:ascii="Arial" w:hAnsi="Arial" w:cs="Arial"/>
          <w:bCs/>
          <w:iCs/>
        </w:rPr>
        <w:t xml:space="preserve">podmiotu </w:t>
      </w:r>
      <w:r w:rsidRPr="00A003C4">
        <w:rPr>
          <w:rFonts w:ascii="Arial" w:hAnsi="Arial" w:cs="Arial"/>
          <w:bCs/>
          <w:iCs/>
        </w:rPr>
        <w:t>zgłaszającego,</w:t>
      </w:r>
    </w:p>
    <w:p w:rsidR="007E4F5F" w:rsidRPr="00A003C4" w:rsidRDefault="001B0549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miejsce zamieszkania/ adres siedziby</w:t>
      </w:r>
      <w:r w:rsidR="00B238CF" w:rsidRPr="00A003C4">
        <w:rPr>
          <w:rFonts w:ascii="Arial" w:hAnsi="Arial" w:cs="Arial"/>
          <w:bCs/>
          <w:iCs/>
        </w:rPr>
        <w:t xml:space="preserve"> zgłaszającego</w:t>
      </w:r>
      <w:r w:rsidRPr="00A003C4">
        <w:rPr>
          <w:rFonts w:ascii="Arial" w:hAnsi="Arial" w:cs="Arial"/>
          <w:bCs/>
          <w:iCs/>
        </w:rPr>
        <w:t>,</w:t>
      </w:r>
    </w:p>
    <w:p w:rsidR="007E4F5F" w:rsidRPr="00A003C4" w:rsidRDefault="001B0549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dane kontaktowe: telefon, adres e-mail,</w:t>
      </w:r>
    </w:p>
    <w:p w:rsidR="007E4F5F" w:rsidRPr="00A003C4" w:rsidRDefault="00BA5DD8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czy zgłaszający jest producentem czy prowadzącym skup maku / konopi włóknistych,</w:t>
      </w:r>
    </w:p>
    <w:p w:rsidR="007E4F5F" w:rsidRPr="00A003C4" w:rsidRDefault="00E433B8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 xml:space="preserve">wskazanie gatunku uprawy (mak, mak </w:t>
      </w:r>
      <w:proofErr w:type="spellStart"/>
      <w:r w:rsidRPr="00A003C4">
        <w:rPr>
          <w:rFonts w:ascii="Arial" w:hAnsi="Arial" w:cs="Arial"/>
          <w:bCs/>
          <w:iCs/>
        </w:rPr>
        <w:t>niskomorfinowy</w:t>
      </w:r>
      <w:proofErr w:type="spellEnd"/>
      <w:r w:rsidRPr="00A003C4">
        <w:rPr>
          <w:rFonts w:ascii="Arial" w:hAnsi="Arial" w:cs="Arial"/>
          <w:bCs/>
          <w:iCs/>
        </w:rPr>
        <w:t>, konopie włókniste),</w:t>
      </w:r>
    </w:p>
    <w:p w:rsidR="007E4F5F" w:rsidRPr="00A003C4" w:rsidRDefault="00B238CF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cel prowadzenia uprawy,</w:t>
      </w:r>
    </w:p>
    <w:p w:rsidR="007E4F5F" w:rsidRPr="00A003C4" w:rsidRDefault="00BA5DD8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 xml:space="preserve">lokalizacja uprawy – na terenie jakiej gminy </w:t>
      </w:r>
      <w:r w:rsidR="00B238CF" w:rsidRPr="00A003C4">
        <w:rPr>
          <w:rFonts w:ascii="Arial" w:hAnsi="Arial" w:cs="Arial"/>
          <w:bCs/>
          <w:iCs/>
        </w:rPr>
        <w:t xml:space="preserve">województwa pomorskiego </w:t>
      </w:r>
      <w:r w:rsidR="00032C3B" w:rsidRPr="00A003C4">
        <w:rPr>
          <w:rFonts w:ascii="Arial" w:hAnsi="Arial" w:cs="Arial"/>
          <w:bCs/>
          <w:iCs/>
        </w:rPr>
        <w:t xml:space="preserve">planowana </w:t>
      </w:r>
      <w:r w:rsidRPr="00A003C4">
        <w:rPr>
          <w:rFonts w:ascii="Arial" w:hAnsi="Arial" w:cs="Arial"/>
          <w:bCs/>
          <w:iCs/>
        </w:rPr>
        <w:t>jest uprawa,</w:t>
      </w:r>
    </w:p>
    <w:p w:rsidR="00B238CF" w:rsidRPr="00A003C4" w:rsidRDefault="00B238CF" w:rsidP="00032C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003C4">
        <w:rPr>
          <w:rFonts w:ascii="Arial" w:hAnsi="Arial" w:cs="Arial"/>
          <w:bCs/>
          <w:iCs/>
        </w:rPr>
        <w:t>powierzchnia uprawy w ha na terenie danej gminy.</w:t>
      </w:r>
    </w:p>
    <w:p w:rsidR="00032C3B" w:rsidRPr="00A003C4" w:rsidRDefault="00773CAF" w:rsidP="00032C3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A003C4">
        <w:rPr>
          <w:rFonts w:ascii="Arial" w:hAnsi="Arial" w:cs="Arial"/>
          <w:b/>
        </w:rPr>
        <w:t>Uwagi dodatkowe:</w:t>
      </w:r>
    </w:p>
    <w:p w:rsidR="00773CAF" w:rsidRPr="00A003C4" w:rsidRDefault="00773CAF" w:rsidP="007E4F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Projekt uchwały </w:t>
      </w:r>
      <w:r w:rsidR="00A061B7" w:rsidRPr="00A003C4">
        <w:rPr>
          <w:rFonts w:ascii="Arial" w:hAnsi="Arial" w:cs="Arial"/>
        </w:rPr>
        <w:t xml:space="preserve">jako projekt aktu prawa miejscowego </w:t>
      </w:r>
      <w:r w:rsidRPr="00A003C4">
        <w:rPr>
          <w:rFonts w:ascii="Arial" w:hAnsi="Arial" w:cs="Arial"/>
        </w:rPr>
        <w:t>podlega konsultacjom</w:t>
      </w:r>
      <w:r w:rsidR="00BA37A6">
        <w:rPr>
          <w:rFonts w:ascii="Arial" w:hAnsi="Arial" w:cs="Arial"/>
        </w:rPr>
        <w:t xml:space="preserve"> z </w:t>
      </w:r>
      <w:r w:rsidR="00465F60" w:rsidRPr="00A003C4">
        <w:rPr>
          <w:rFonts w:ascii="Arial" w:hAnsi="Arial" w:cs="Arial"/>
        </w:rPr>
        <w:t>wojewódzką radą działalności pożytku publicznego lub organizacjami pozarządowymi oraz innymi podmiotami wymien</w:t>
      </w:r>
      <w:r w:rsidR="00BA37A6">
        <w:rPr>
          <w:rFonts w:ascii="Arial" w:hAnsi="Arial" w:cs="Arial"/>
        </w:rPr>
        <w:t>ionymi w art. 3 ust. 3 ustawy o </w:t>
      </w:r>
      <w:r w:rsidR="00465F60" w:rsidRPr="00A003C4">
        <w:rPr>
          <w:rFonts w:ascii="Arial" w:hAnsi="Arial" w:cs="Arial"/>
        </w:rPr>
        <w:t>działalności pożytku publicznego i o wolontariacie w dziedzinach dotyczących działalności statutowej tych organizacji.</w:t>
      </w:r>
    </w:p>
    <w:p w:rsidR="00465F60" w:rsidRPr="00A003C4" w:rsidRDefault="00404518" w:rsidP="007E4F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Uchwała jako akt prawa miejscowego</w:t>
      </w:r>
      <w:r w:rsidR="001D18E5" w:rsidRPr="00A003C4">
        <w:rPr>
          <w:rFonts w:ascii="Arial" w:hAnsi="Arial" w:cs="Arial"/>
        </w:rPr>
        <w:t xml:space="preserve"> jest pu</w:t>
      </w:r>
      <w:r w:rsidR="008A073A" w:rsidRPr="00A003C4">
        <w:rPr>
          <w:rFonts w:ascii="Arial" w:hAnsi="Arial" w:cs="Arial"/>
        </w:rPr>
        <w:t>blikowany w Dzienniku Urzędowym</w:t>
      </w:r>
      <w:r w:rsidR="00C415C2" w:rsidRPr="00A003C4">
        <w:rPr>
          <w:rFonts w:ascii="Arial" w:hAnsi="Arial" w:cs="Arial"/>
        </w:rPr>
        <w:t xml:space="preserve"> Województwa Pomorskiego.</w:t>
      </w:r>
    </w:p>
    <w:p w:rsidR="001D18E5" w:rsidRPr="00A003C4" w:rsidRDefault="001D18E5" w:rsidP="007E4F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>Uchwała wchodzi w życie 1</w:t>
      </w:r>
      <w:r w:rsidR="00646F9D" w:rsidRPr="00A003C4">
        <w:rPr>
          <w:rFonts w:ascii="Arial" w:hAnsi="Arial" w:cs="Arial"/>
        </w:rPr>
        <w:t>4</w:t>
      </w:r>
      <w:r w:rsidRPr="00A003C4">
        <w:rPr>
          <w:rFonts w:ascii="Arial" w:hAnsi="Arial" w:cs="Arial"/>
        </w:rPr>
        <w:t xml:space="preserve"> dni po ogłoszeniu w Dz</w:t>
      </w:r>
      <w:r w:rsidR="002079D1" w:rsidRPr="00A003C4">
        <w:rPr>
          <w:rFonts w:ascii="Arial" w:hAnsi="Arial" w:cs="Arial"/>
        </w:rPr>
        <w:t>ienniku Urzędowym</w:t>
      </w:r>
      <w:r w:rsidR="008A073A" w:rsidRPr="00A003C4">
        <w:rPr>
          <w:rFonts w:ascii="Arial" w:hAnsi="Arial" w:cs="Arial"/>
        </w:rPr>
        <w:t xml:space="preserve"> Województwa</w:t>
      </w:r>
      <w:r w:rsidR="00C415C2" w:rsidRPr="00A003C4">
        <w:rPr>
          <w:rFonts w:ascii="Arial" w:hAnsi="Arial" w:cs="Arial"/>
        </w:rPr>
        <w:t xml:space="preserve"> Pomorskiego</w:t>
      </w:r>
      <w:r w:rsidR="008A073A" w:rsidRPr="00A003C4">
        <w:rPr>
          <w:rFonts w:ascii="Arial" w:hAnsi="Arial" w:cs="Arial"/>
        </w:rPr>
        <w:t>.</w:t>
      </w:r>
    </w:p>
    <w:p w:rsidR="00032C3B" w:rsidRPr="00A003C4" w:rsidRDefault="00032C3B" w:rsidP="006D4A19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</w:rPr>
      </w:pPr>
      <w:r w:rsidRPr="00A003C4">
        <w:rPr>
          <w:rFonts w:ascii="Arial" w:hAnsi="Arial" w:cs="Arial"/>
          <w:b/>
        </w:rPr>
        <w:t>Sprawę prowadzi:</w:t>
      </w:r>
    </w:p>
    <w:p w:rsidR="00032C3B" w:rsidRPr="00A003C4" w:rsidRDefault="00032C3B" w:rsidP="006D4A19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r w:rsidRPr="00A003C4">
        <w:rPr>
          <w:rFonts w:ascii="Arial" w:hAnsi="Arial" w:cs="Arial"/>
        </w:rPr>
        <w:t xml:space="preserve">Departament Środowiska i Rolnictwa </w:t>
      </w:r>
    </w:p>
    <w:p w:rsidR="00032C3B" w:rsidRPr="00A003C4" w:rsidRDefault="00032C3B" w:rsidP="006D4A19">
      <w:pPr>
        <w:shd w:val="clear" w:color="auto" w:fill="FFFFFF"/>
        <w:spacing w:before="120"/>
        <w:rPr>
          <w:rFonts w:ascii="Arial" w:hAnsi="Arial" w:cs="Arial"/>
        </w:rPr>
      </w:pPr>
      <w:r w:rsidRPr="00A003C4">
        <w:rPr>
          <w:rFonts w:ascii="Arial" w:hAnsi="Arial" w:cs="Arial"/>
        </w:rPr>
        <w:t>Adres: ul. Augustyńskiego 2, 80-819 Gdańsk</w:t>
      </w:r>
    </w:p>
    <w:p w:rsidR="000862E1" w:rsidRPr="00A003C4" w:rsidRDefault="000862E1" w:rsidP="006D4A19">
      <w:pPr>
        <w:pStyle w:val="NormalnyWeb"/>
        <w:spacing w:before="120" w:beforeAutospacing="0" w:after="0" w:afterAutospacing="0"/>
        <w:jc w:val="both"/>
        <w:rPr>
          <w:rFonts w:ascii="Arial" w:hAnsi="Arial"/>
        </w:rPr>
      </w:pPr>
      <w:r w:rsidRPr="00A003C4">
        <w:rPr>
          <w:rFonts w:ascii="Arial" w:hAnsi="Arial"/>
        </w:rPr>
        <w:t>Dodatkowe informacje udzielane są pod numerem telefonu: (58) 32 68 </w:t>
      </w:r>
      <w:r w:rsidR="00BA37A6">
        <w:rPr>
          <w:rFonts w:ascii="Arial" w:hAnsi="Arial"/>
        </w:rPr>
        <w:t>763</w:t>
      </w:r>
    </w:p>
    <w:p w:rsidR="00B238CF" w:rsidRPr="00A003C4" w:rsidRDefault="00B238CF" w:rsidP="00B238CF">
      <w:pPr>
        <w:spacing w:line="360" w:lineRule="auto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sectPr w:rsidR="00B238CF" w:rsidRPr="00A003C4" w:rsidSect="00B9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43F"/>
    <w:multiLevelType w:val="hybridMultilevel"/>
    <w:tmpl w:val="52701472"/>
    <w:lvl w:ilvl="0" w:tplc="9212642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5839"/>
    <w:multiLevelType w:val="hybridMultilevel"/>
    <w:tmpl w:val="E5582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08"/>
    <w:rsid w:val="00032C3B"/>
    <w:rsid w:val="0006191A"/>
    <w:rsid w:val="000862E1"/>
    <w:rsid w:val="000C5550"/>
    <w:rsid w:val="000F0D5A"/>
    <w:rsid w:val="001B0549"/>
    <w:rsid w:val="001D18E5"/>
    <w:rsid w:val="00204203"/>
    <w:rsid w:val="002079D1"/>
    <w:rsid w:val="00264924"/>
    <w:rsid w:val="002A168C"/>
    <w:rsid w:val="003866A9"/>
    <w:rsid w:val="003A7F98"/>
    <w:rsid w:val="00404518"/>
    <w:rsid w:val="004446D9"/>
    <w:rsid w:val="00465F60"/>
    <w:rsid w:val="0054193E"/>
    <w:rsid w:val="00595ACA"/>
    <w:rsid w:val="00646F9D"/>
    <w:rsid w:val="0067406B"/>
    <w:rsid w:val="006B141D"/>
    <w:rsid w:val="006C1C0E"/>
    <w:rsid w:val="006D4A19"/>
    <w:rsid w:val="007031AF"/>
    <w:rsid w:val="007227A9"/>
    <w:rsid w:val="00773CAF"/>
    <w:rsid w:val="007B4754"/>
    <w:rsid w:val="007E0D0F"/>
    <w:rsid w:val="007E4F5F"/>
    <w:rsid w:val="008A073A"/>
    <w:rsid w:val="00917E93"/>
    <w:rsid w:val="00A003C4"/>
    <w:rsid w:val="00A061B7"/>
    <w:rsid w:val="00A47E39"/>
    <w:rsid w:val="00B238CF"/>
    <w:rsid w:val="00B80F69"/>
    <w:rsid w:val="00B96951"/>
    <w:rsid w:val="00BA37A6"/>
    <w:rsid w:val="00BA5DD8"/>
    <w:rsid w:val="00C415C2"/>
    <w:rsid w:val="00C83FCF"/>
    <w:rsid w:val="00D41195"/>
    <w:rsid w:val="00D6601A"/>
    <w:rsid w:val="00E433B8"/>
    <w:rsid w:val="00E74557"/>
    <w:rsid w:val="00E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8A74"/>
  <w15:docId w15:val="{A2101F39-45F2-46BB-B13C-FCF6FB7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62E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E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3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mwitta</dc:creator>
  <cp:keywords/>
  <dc:description/>
  <cp:lastModifiedBy>Laska Michał</cp:lastModifiedBy>
  <cp:revision>3</cp:revision>
  <dcterms:created xsi:type="dcterms:W3CDTF">2018-11-23T11:36:00Z</dcterms:created>
  <dcterms:modified xsi:type="dcterms:W3CDTF">2018-11-23T11:44:00Z</dcterms:modified>
</cp:coreProperties>
</file>